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исследований качества продуктов питания, поставляемых в муниципальные бюджетные дошкольные образовательные учреждения городского округа </w:t>
      </w:r>
      <w:r w:rsidR="00436EAD">
        <w:rPr>
          <w:rFonts w:ascii="Times New Roman" w:hAnsi="Times New Roman" w:cs="Times New Roman"/>
          <w:b/>
          <w:sz w:val="28"/>
          <w:szCs w:val="28"/>
        </w:rPr>
        <w:t xml:space="preserve">город Воронеж </w:t>
      </w:r>
      <w:r w:rsidR="00F17D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2513">
        <w:rPr>
          <w:rFonts w:ascii="Times New Roman" w:hAnsi="Times New Roman" w:cs="Times New Roman"/>
          <w:b/>
          <w:sz w:val="28"/>
          <w:szCs w:val="28"/>
        </w:rPr>
        <w:t>09.02.2017</w:t>
      </w:r>
    </w:p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50" w:rsidRDefault="00184550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01"/>
        <w:gridCol w:w="1927"/>
        <w:gridCol w:w="2551"/>
        <w:gridCol w:w="1870"/>
        <w:gridCol w:w="2663"/>
      </w:tblGrid>
      <w:tr w:rsidR="00A1777E" w:rsidRPr="00C54BA2" w:rsidTr="004A15D9">
        <w:tc>
          <w:tcPr>
            <w:tcW w:w="425" w:type="dxa"/>
          </w:tcPr>
          <w:p w:rsidR="00A1777E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1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927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551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лабораторного исследования</w:t>
            </w:r>
          </w:p>
          <w:p w:rsidR="00A1777E" w:rsidRPr="00B56D11" w:rsidRDefault="00A1777E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 исследования</w:t>
            </w:r>
          </w:p>
        </w:tc>
      </w:tr>
      <w:tr w:rsidR="00B47891" w:rsidRPr="00B56D11" w:rsidTr="004A15D9">
        <w:tc>
          <w:tcPr>
            <w:tcW w:w="425" w:type="dxa"/>
          </w:tcPr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Pr="00B56D11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47891" w:rsidRPr="00B56D11" w:rsidRDefault="00172513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массовая доля жира 9,0%,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</w:p>
        </w:tc>
        <w:tc>
          <w:tcPr>
            <w:tcW w:w="1927" w:type="dxa"/>
          </w:tcPr>
          <w:p w:rsidR="00B47891" w:rsidRPr="00E16C5E" w:rsidRDefault="00172513" w:rsidP="0017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ОАО «Молочный завод», Россия, Ульяновская область, г. Ульяновск, ул. Можайского, д.7</w:t>
            </w:r>
            <w:proofErr w:type="gramEnd"/>
          </w:p>
        </w:tc>
        <w:tc>
          <w:tcPr>
            <w:tcW w:w="2551" w:type="dxa"/>
          </w:tcPr>
          <w:p w:rsidR="00184550" w:rsidRPr="00B56D11" w:rsidRDefault="00172513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плюс», Россия, Воронежская область, г. Воронеж, ул. Электровозная, д.17</w:t>
            </w:r>
            <w:proofErr w:type="gramEnd"/>
          </w:p>
        </w:tc>
        <w:tc>
          <w:tcPr>
            <w:tcW w:w="1870" w:type="dxa"/>
          </w:tcPr>
          <w:p w:rsidR="00184550" w:rsidRDefault="00172513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  <w:r w:rsidR="00373C5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Технического регламента Таможенного союза «О безопасности молока и молочной продукции» (</w:t>
            </w:r>
            <w:proofErr w:type="gramStart"/>
            <w:r w:rsidR="00373C5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373C55">
              <w:rPr>
                <w:rFonts w:ascii="Times New Roman" w:hAnsi="Times New Roman" w:cs="Times New Roman"/>
                <w:sz w:val="24"/>
                <w:szCs w:val="24"/>
              </w:rPr>
              <w:t xml:space="preserve"> ТС 033/2013), ГОСТ 31453-2013 Творог.</w:t>
            </w:r>
          </w:p>
          <w:p w:rsidR="00373C55" w:rsidRPr="00B56D11" w:rsidRDefault="00373C55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B47891" w:rsidRDefault="00172513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789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proofErr w:type="spellStart"/>
            <w:r w:rsidR="00B4789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B47891"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Pr="00B56D11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77E" w:rsidRDefault="00A1777E" w:rsidP="00A1777E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F22AC7" w:rsidRPr="00D33611" w:rsidRDefault="00F22AC7" w:rsidP="00A1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2AC7" w:rsidRPr="00D33611" w:rsidSect="00111B6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75E"/>
    <w:multiLevelType w:val="hybridMultilevel"/>
    <w:tmpl w:val="DB8ADCD4"/>
    <w:lvl w:ilvl="0" w:tplc="40349B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B14A94"/>
    <w:multiLevelType w:val="hybridMultilevel"/>
    <w:tmpl w:val="14D0E0F8"/>
    <w:lvl w:ilvl="0" w:tplc="9B9E87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66D38"/>
    <w:multiLevelType w:val="hybridMultilevel"/>
    <w:tmpl w:val="9F78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B6D"/>
    <w:rsid w:val="0000670C"/>
    <w:rsid w:val="000179CD"/>
    <w:rsid w:val="0006547E"/>
    <w:rsid w:val="000A5A95"/>
    <w:rsid w:val="000E374A"/>
    <w:rsid w:val="000E72C9"/>
    <w:rsid w:val="000F2324"/>
    <w:rsid w:val="00111B6D"/>
    <w:rsid w:val="00113CE3"/>
    <w:rsid w:val="0016704E"/>
    <w:rsid w:val="00172513"/>
    <w:rsid w:val="001809A7"/>
    <w:rsid w:val="00184550"/>
    <w:rsid w:val="001A04EB"/>
    <w:rsid w:val="001A494A"/>
    <w:rsid w:val="0022042F"/>
    <w:rsid w:val="00224486"/>
    <w:rsid w:val="00234F74"/>
    <w:rsid w:val="00264457"/>
    <w:rsid w:val="00273039"/>
    <w:rsid w:val="00287D60"/>
    <w:rsid w:val="002D457E"/>
    <w:rsid w:val="002F468B"/>
    <w:rsid w:val="002F7DF3"/>
    <w:rsid w:val="00373C55"/>
    <w:rsid w:val="003C4921"/>
    <w:rsid w:val="003D71F6"/>
    <w:rsid w:val="00436EAD"/>
    <w:rsid w:val="004A15D9"/>
    <w:rsid w:val="00502698"/>
    <w:rsid w:val="00572211"/>
    <w:rsid w:val="0064173F"/>
    <w:rsid w:val="006F3D57"/>
    <w:rsid w:val="00714B2C"/>
    <w:rsid w:val="007438B0"/>
    <w:rsid w:val="00761FC1"/>
    <w:rsid w:val="007B3042"/>
    <w:rsid w:val="007D58E0"/>
    <w:rsid w:val="007E12A6"/>
    <w:rsid w:val="00822DA2"/>
    <w:rsid w:val="008301EE"/>
    <w:rsid w:val="008E441C"/>
    <w:rsid w:val="009014B3"/>
    <w:rsid w:val="00903C78"/>
    <w:rsid w:val="009A42B1"/>
    <w:rsid w:val="009E3FC0"/>
    <w:rsid w:val="00A1777E"/>
    <w:rsid w:val="00A40C17"/>
    <w:rsid w:val="00A44C58"/>
    <w:rsid w:val="00AA4EF2"/>
    <w:rsid w:val="00AD266D"/>
    <w:rsid w:val="00AD4CC2"/>
    <w:rsid w:val="00AE0268"/>
    <w:rsid w:val="00B23024"/>
    <w:rsid w:val="00B47891"/>
    <w:rsid w:val="00B60DF7"/>
    <w:rsid w:val="00B65AF1"/>
    <w:rsid w:val="00B910FF"/>
    <w:rsid w:val="00B9436D"/>
    <w:rsid w:val="00BB25AC"/>
    <w:rsid w:val="00BC4E69"/>
    <w:rsid w:val="00BE1452"/>
    <w:rsid w:val="00C154A8"/>
    <w:rsid w:val="00C15CD6"/>
    <w:rsid w:val="00C2382A"/>
    <w:rsid w:val="00C75C4D"/>
    <w:rsid w:val="00CA6320"/>
    <w:rsid w:val="00CB7053"/>
    <w:rsid w:val="00CC3FF5"/>
    <w:rsid w:val="00CE02A5"/>
    <w:rsid w:val="00CF2E5C"/>
    <w:rsid w:val="00D046BB"/>
    <w:rsid w:val="00D33611"/>
    <w:rsid w:val="00D616B4"/>
    <w:rsid w:val="00D63A79"/>
    <w:rsid w:val="00DD7A3D"/>
    <w:rsid w:val="00E16C5E"/>
    <w:rsid w:val="00E20135"/>
    <w:rsid w:val="00E406B4"/>
    <w:rsid w:val="00E94575"/>
    <w:rsid w:val="00F10D05"/>
    <w:rsid w:val="00F16526"/>
    <w:rsid w:val="00F17D56"/>
    <w:rsid w:val="00F22AC7"/>
    <w:rsid w:val="00F6181C"/>
    <w:rsid w:val="00F71088"/>
    <w:rsid w:val="00FB51A2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E3F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3FC0"/>
  </w:style>
  <w:style w:type="paragraph" w:styleId="a6">
    <w:name w:val="Body Text First Indent"/>
    <w:basedOn w:val="a4"/>
    <w:link w:val="a7"/>
    <w:uiPriority w:val="99"/>
    <w:unhideWhenUsed/>
    <w:rsid w:val="009E3FC0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Красная строка Знак"/>
    <w:basedOn w:val="a5"/>
    <w:link w:val="a6"/>
    <w:uiPriority w:val="99"/>
    <w:rsid w:val="009E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E3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9E3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E3FC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45102-C52A-48B6-B43A-CD15A6EF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nmtamarova</dc:creator>
  <cp:keywords/>
  <dc:description/>
  <cp:lastModifiedBy>nmtamarova</cp:lastModifiedBy>
  <cp:revision>39</cp:revision>
  <cp:lastPrinted>2017-02-09T12:47:00Z</cp:lastPrinted>
  <dcterms:created xsi:type="dcterms:W3CDTF">2014-02-14T07:32:00Z</dcterms:created>
  <dcterms:modified xsi:type="dcterms:W3CDTF">2017-02-09T12:47:00Z</dcterms:modified>
</cp:coreProperties>
</file>