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исследований качества продуктов питания, поставляемых в муниципальные бюджетные дошкольные образовательные учреждения городского округа </w:t>
      </w:r>
      <w:r w:rsidR="00436EAD">
        <w:rPr>
          <w:rFonts w:ascii="Times New Roman" w:hAnsi="Times New Roman" w:cs="Times New Roman"/>
          <w:b/>
          <w:sz w:val="28"/>
          <w:szCs w:val="28"/>
        </w:rPr>
        <w:t>город Воронеж</w:t>
      </w:r>
      <w:r w:rsidR="00BA4D27">
        <w:rPr>
          <w:rFonts w:ascii="Times New Roman" w:hAnsi="Times New Roman" w:cs="Times New Roman"/>
          <w:b/>
          <w:sz w:val="28"/>
          <w:szCs w:val="28"/>
        </w:rPr>
        <w:t>,</w:t>
      </w:r>
      <w:r w:rsidR="0043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607E">
        <w:rPr>
          <w:rFonts w:ascii="Times New Roman" w:hAnsi="Times New Roman" w:cs="Times New Roman"/>
          <w:b/>
          <w:sz w:val="28"/>
          <w:szCs w:val="28"/>
        </w:rPr>
        <w:t>24</w:t>
      </w:r>
      <w:r w:rsidR="00E33C5B">
        <w:rPr>
          <w:rFonts w:ascii="Times New Roman" w:hAnsi="Times New Roman" w:cs="Times New Roman"/>
          <w:b/>
          <w:sz w:val="28"/>
          <w:szCs w:val="28"/>
        </w:rPr>
        <w:t>.03</w:t>
      </w:r>
      <w:r w:rsidR="00172513">
        <w:rPr>
          <w:rFonts w:ascii="Times New Roman" w:hAnsi="Times New Roman" w:cs="Times New Roman"/>
          <w:b/>
          <w:sz w:val="28"/>
          <w:szCs w:val="28"/>
        </w:rPr>
        <w:t>.2017</w:t>
      </w:r>
    </w:p>
    <w:p w:rsidR="00184550" w:rsidRDefault="00184550" w:rsidP="0009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01"/>
        <w:gridCol w:w="1927"/>
        <w:gridCol w:w="2268"/>
        <w:gridCol w:w="2410"/>
        <w:gridCol w:w="2406"/>
      </w:tblGrid>
      <w:tr w:rsidR="00A1777E" w:rsidRPr="00C54BA2" w:rsidTr="00302F53">
        <w:tc>
          <w:tcPr>
            <w:tcW w:w="425" w:type="dxa"/>
          </w:tcPr>
          <w:p w:rsidR="00A1777E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927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268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410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лабораторного исследования</w:t>
            </w:r>
          </w:p>
          <w:p w:rsidR="00A1777E" w:rsidRPr="00B56D11" w:rsidRDefault="00A177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1777E" w:rsidRPr="00C54BA2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 исследования</w:t>
            </w:r>
          </w:p>
        </w:tc>
      </w:tr>
      <w:tr w:rsidR="00B47891" w:rsidRPr="00B56D11" w:rsidTr="00302F53">
        <w:tc>
          <w:tcPr>
            <w:tcW w:w="425" w:type="dxa"/>
          </w:tcPr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Default="00184550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Default="00BA4D27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56D11" w:rsidRDefault="00BA4D27" w:rsidP="00BA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47891" w:rsidRPr="00B56D11" w:rsidRDefault="004E60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Крестьянское сладко-сливочное несолёное</w:t>
            </w:r>
          </w:p>
        </w:tc>
        <w:tc>
          <w:tcPr>
            <w:tcW w:w="1927" w:type="dxa"/>
          </w:tcPr>
          <w:p w:rsidR="00B47891" w:rsidRPr="00E16C5E" w:rsidRDefault="004E607E" w:rsidP="0017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«ЛАВ ПРОДУКТ», Россия, 140126, Московская область, Раменский район, с.п.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изготовления 04.03.2017</w:t>
            </w:r>
          </w:p>
        </w:tc>
        <w:tc>
          <w:tcPr>
            <w:tcW w:w="2268" w:type="dxa"/>
          </w:tcPr>
          <w:p w:rsidR="00184550" w:rsidRPr="00B56D11" w:rsidRDefault="004E607E" w:rsidP="004A15D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«Молочный Ряд», г. Воронеж, ул. Антоново-Овсеенко, д. 5, 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373C55" w:rsidRPr="00B56D11" w:rsidRDefault="00172513" w:rsidP="0030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 w:rsidR="00373C5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302F53">
              <w:rPr>
                <w:rFonts w:ascii="Times New Roman" w:hAnsi="Times New Roman" w:cs="Times New Roman"/>
                <w:sz w:val="24"/>
                <w:szCs w:val="24"/>
              </w:rPr>
              <w:t xml:space="preserve"> гл.3 п.6</w:t>
            </w:r>
            <w:r w:rsidR="00373C5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r w:rsidR="00302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02F5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02F53">
              <w:rPr>
                <w:rFonts w:ascii="Times New Roman" w:hAnsi="Times New Roman" w:cs="Times New Roman"/>
                <w:sz w:val="24"/>
                <w:szCs w:val="24"/>
              </w:rPr>
              <w:t xml:space="preserve"> ТС 033/2013) </w:t>
            </w:r>
            <w:r w:rsidR="00373C55">
              <w:rPr>
                <w:rFonts w:ascii="Times New Roman" w:hAnsi="Times New Roman" w:cs="Times New Roman"/>
                <w:sz w:val="24"/>
                <w:szCs w:val="24"/>
              </w:rPr>
              <w:t>«О безопасности молока и молочной продукции»</w:t>
            </w:r>
            <w:r w:rsidR="00302F53">
              <w:rPr>
                <w:rFonts w:ascii="Times New Roman" w:hAnsi="Times New Roman" w:cs="Times New Roman"/>
                <w:sz w:val="24"/>
                <w:szCs w:val="24"/>
              </w:rPr>
              <w:t xml:space="preserve">; Технического регламента Таможенного союза «О безопасности пищевой продукции» (ТР ТС 021/2011); табл. №1, приложению 3 МУ 4.1/4.2.2484-09. Методы контроля. Оценка подлинности и выявления фальсификации молочной продукции; п.5.1.7 ГОСТ 32261-2013 «Масло сливочное. Технические условия», входящему в перечень стандартов, в результате применения которых на добровольной основе обеспечивается соблюдение требований </w:t>
            </w:r>
            <w:proofErr w:type="gramStart"/>
            <w:r w:rsidR="00302F5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02F53">
              <w:rPr>
                <w:rFonts w:ascii="Times New Roman" w:hAnsi="Times New Roman" w:cs="Times New Roman"/>
                <w:sz w:val="24"/>
                <w:szCs w:val="24"/>
              </w:rPr>
              <w:t xml:space="preserve"> ТС 033/2013 (утв. Решением Коллегии ЕЭК от 26 мая 2014 г. № 80)</w:t>
            </w:r>
          </w:p>
        </w:tc>
        <w:tc>
          <w:tcPr>
            <w:tcW w:w="2406" w:type="dxa"/>
          </w:tcPr>
          <w:p w:rsidR="00B47891" w:rsidRDefault="00172513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789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proofErr w:type="spellStart"/>
            <w:r w:rsidR="00B4789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B47891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Default="00B47891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56D11" w:rsidRDefault="00184550" w:rsidP="0018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C7" w:rsidRPr="00D33611" w:rsidRDefault="00F22AC7" w:rsidP="00A1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2AC7" w:rsidRPr="00D33611" w:rsidSect="00111B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75E"/>
    <w:multiLevelType w:val="hybridMultilevel"/>
    <w:tmpl w:val="DB8ADCD4"/>
    <w:lvl w:ilvl="0" w:tplc="40349B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14A94"/>
    <w:multiLevelType w:val="hybridMultilevel"/>
    <w:tmpl w:val="14D0E0F8"/>
    <w:lvl w:ilvl="0" w:tplc="9B9E87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66D38"/>
    <w:multiLevelType w:val="hybridMultilevel"/>
    <w:tmpl w:val="9F78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B6D"/>
    <w:rsid w:val="0000670C"/>
    <w:rsid w:val="000179CD"/>
    <w:rsid w:val="0006547E"/>
    <w:rsid w:val="00095C26"/>
    <w:rsid w:val="000A5A95"/>
    <w:rsid w:val="000E374A"/>
    <w:rsid w:val="000E72C9"/>
    <w:rsid w:val="000F2324"/>
    <w:rsid w:val="00111B6D"/>
    <w:rsid w:val="00113CE3"/>
    <w:rsid w:val="0016704E"/>
    <w:rsid w:val="00172513"/>
    <w:rsid w:val="001809A7"/>
    <w:rsid w:val="00184550"/>
    <w:rsid w:val="001A04EB"/>
    <w:rsid w:val="001A494A"/>
    <w:rsid w:val="0022042F"/>
    <w:rsid w:val="00224486"/>
    <w:rsid w:val="00234F74"/>
    <w:rsid w:val="00264457"/>
    <w:rsid w:val="00273039"/>
    <w:rsid w:val="00287D60"/>
    <w:rsid w:val="002D457E"/>
    <w:rsid w:val="002F468B"/>
    <w:rsid w:val="002F7DF3"/>
    <w:rsid w:val="00302F53"/>
    <w:rsid w:val="00373C55"/>
    <w:rsid w:val="003C4921"/>
    <w:rsid w:val="003D71F6"/>
    <w:rsid w:val="00436EAD"/>
    <w:rsid w:val="004A15D9"/>
    <w:rsid w:val="004E607E"/>
    <w:rsid w:val="00502698"/>
    <w:rsid w:val="00572211"/>
    <w:rsid w:val="0064173F"/>
    <w:rsid w:val="006F3D57"/>
    <w:rsid w:val="00714B2C"/>
    <w:rsid w:val="007438B0"/>
    <w:rsid w:val="00761FC1"/>
    <w:rsid w:val="007B3042"/>
    <w:rsid w:val="007D58E0"/>
    <w:rsid w:val="007E12A6"/>
    <w:rsid w:val="00822DA2"/>
    <w:rsid w:val="008301EE"/>
    <w:rsid w:val="008E441C"/>
    <w:rsid w:val="009014B3"/>
    <w:rsid w:val="00903C78"/>
    <w:rsid w:val="009A42B1"/>
    <w:rsid w:val="009E3FC0"/>
    <w:rsid w:val="00A1777E"/>
    <w:rsid w:val="00A40C17"/>
    <w:rsid w:val="00A44C58"/>
    <w:rsid w:val="00A73918"/>
    <w:rsid w:val="00AA4EF2"/>
    <w:rsid w:val="00AD266D"/>
    <w:rsid w:val="00AD4CC2"/>
    <w:rsid w:val="00AE0268"/>
    <w:rsid w:val="00B23024"/>
    <w:rsid w:val="00B47891"/>
    <w:rsid w:val="00B60DF7"/>
    <w:rsid w:val="00B65AF1"/>
    <w:rsid w:val="00B910FF"/>
    <w:rsid w:val="00B9436D"/>
    <w:rsid w:val="00BA4D27"/>
    <w:rsid w:val="00BB25AC"/>
    <w:rsid w:val="00BC4E69"/>
    <w:rsid w:val="00BE1452"/>
    <w:rsid w:val="00C154A8"/>
    <w:rsid w:val="00C15CD6"/>
    <w:rsid w:val="00C2382A"/>
    <w:rsid w:val="00C75C4D"/>
    <w:rsid w:val="00CA6320"/>
    <w:rsid w:val="00CB0CED"/>
    <w:rsid w:val="00CB7053"/>
    <w:rsid w:val="00CC18B5"/>
    <w:rsid w:val="00CC3FF5"/>
    <w:rsid w:val="00CE02A5"/>
    <w:rsid w:val="00CF2E5C"/>
    <w:rsid w:val="00D046BB"/>
    <w:rsid w:val="00D33611"/>
    <w:rsid w:val="00D616B4"/>
    <w:rsid w:val="00D63A79"/>
    <w:rsid w:val="00DD7A3D"/>
    <w:rsid w:val="00E16C5E"/>
    <w:rsid w:val="00E20135"/>
    <w:rsid w:val="00E33C5B"/>
    <w:rsid w:val="00E406B4"/>
    <w:rsid w:val="00F10D05"/>
    <w:rsid w:val="00F16526"/>
    <w:rsid w:val="00F17D56"/>
    <w:rsid w:val="00F22AC7"/>
    <w:rsid w:val="00F3258A"/>
    <w:rsid w:val="00F6181C"/>
    <w:rsid w:val="00F71088"/>
    <w:rsid w:val="00FB51A2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5"/>
  </w:style>
  <w:style w:type="paragraph" w:styleId="1">
    <w:name w:val="heading 1"/>
    <w:basedOn w:val="a"/>
    <w:next w:val="a"/>
    <w:link w:val="10"/>
    <w:uiPriority w:val="9"/>
    <w:qFormat/>
    <w:rsid w:val="00F3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C0"/>
  </w:style>
  <w:style w:type="paragraph" w:styleId="a6">
    <w:name w:val="Body Text First Indent"/>
    <w:basedOn w:val="a4"/>
    <w:link w:val="a7"/>
    <w:uiPriority w:val="99"/>
    <w:unhideWhenUsed/>
    <w:rsid w:val="009E3F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9E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E3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E3F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AB31-43B7-40D3-8498-31D1835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nmtamarova</dc:creator>
  <cp:keywords/>
  <dc:description/>
  <cp:lastModifiedBy>nmtamarova</cp:lastModifiedBy>
  <cp:revision>42</cp:revision>
  <cp:lastPrinted>2017-03-20T13:51:00Z</cp:lastPrinted>
  <dcterms:created xsi:type="dcterms:W3CDTF">2014-02-14T07:32:00Z</dcterms:created>
  <dcterms:modified xsi:type="dcterms:W3CDTF">2017-03-24T08:15:00Z</dcterms:modified>
</cp:coreProperties>
</file>