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E5B04" w:rsidRPr="008E5B04">
        <w:t xml:space="preserve"> </w:t>
      </w:r>
      <w:r w:rsidR="00C310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4768">
        <w:rPr>
          <w:rFonts w:ascii="Times New Roman" w:hAnsi="Times New Roman" w:cs="Times New Roman"/>
          <w:b/>
          <w:sz w:val="28"/>
          <w:szCs w:val="28"/>
        </w:rPr>
        <w:t>07.02</w:t>
      </w:r>
      <w:r w:rsidR="008E5B04" w:rsidRPr="008E5B04">
        <w:rPr>
          <w:rFonts w:ascii="Times New Roman" w:hAnsi="Times New Roman" w:cs="Times New Roman"/>
          <w:b/>
          <w:sz w:val="28"/>
          <w:szCs w:val="28"/>
        </w:rPr>
        <w:t>.2018</w:t>
      </w:r>
    </w:p>
    <w:p w:rsidR="00A1777E" w:rsidRDefault="00C85670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исследования качества </w:t>
      </w:r>
      <w:r w:rsidR="00F54768">
        <w:rPr>
          <w:rFonts w:ascii="Times New Roman" w:hAnsi="Times New Roman" w:cs="Times New Roman"/>
          <w:b/>
          <w:sz w:val="28"/>
          <w:szCs w:val="28"/>
        </w:rPr>
        <w:t>продуктов питания, поставляемых</w:t>
      </w:r>
      <w:r w:rsidR="00A1777E">
        <w:rPr>
          <w:rFonts w:ascii="Times New Roman" w:hAnsi="Times New Roman" w:cs="Times New Roman"/>
          <w:b/>
          <w:sz w:val="28"/>
          <w:szCs w:val="28"/>
        </w:rPr>
        <w:t xml:space="preserve">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город Воронеж </w:t>
      </w:r>
    </w:p>
    <w:p w:rsidR="00184550" w:rsidRDefault="00184550" w:rsidP="0009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01"/>
        <w:gridCol w:w="1927"/>
        <w:gridCol w:w="1701"/>
        <w:gridCol w:w="2977"/>
        <w:gridCol w:w="2126"/>
      </w:tblGrid>
      <w:tr w:rsidR="00A1777E" w:rsidRPr="00C54BA2" w:rsidTr="00795848">
        <w:tc>
          <w:tcPr>
            <w:tcW w:w="425" w:type="dxa"/>
          </w:tcPr>
          <w:p w:rsidR="00A1777E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97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7A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заказчик исследования</w:t>
            </w:r>
          </w:p>
        </w:tc>
      </w:tr>
      <w:tr w:rsidR="00B47891" w:rsidRPr="00B56D11" w:rsidTr="00795848">
        <w:tc>
          <w:tcPr>
            <w:tcW w:w="425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56D11" w:rsidRDefault="00BA4D27" w:rsidP="00BA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46EE3" w:rsidRPr="00B56D11" w:rsidRDefault="00F54768" w:rsidP="00F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Ряженка, массовая доля жира 2</w:t>
            </w:r>
            <w:r w:rsidR="008E5B04">
              <w:rPr>
                <w:rFonts w:ascii="Times New Roman" w:hAnsi="Times New Roman" w:cs="Times New Roman"/>
                <w:sz w:val="24"/>
                <w:szCs w:val="24"/>
              </w:rPr>
              <w:t xml:space="preserve">,5% </w:t>
            </w:r>
          </w:p>
        </w:tc>
        <w:tc>
          <w:tcPr>
            <w:tcW w:w="1927" w:type="dxa"/>
          </w:tcPr>
          <w:p w:rsidR="00F54768" w:rsidRDefault="00F54768" w:rsidP="00E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«Утро на ферме», Россия, Тамбовская область, Мичуринский район, </w:t>
            </w:r>
          </w:p>
          <w:p w:rsidR="00C85670" w:rsidRPr="00E16C5E" w:rsidRDefault="00F54768" w:rsidP="00E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Пригородная</w:t>
            </w:r>
          </w:p>
        </w:tc>
        <w:tc>
          <w:tcPr>
            <w:tcW w:w="1701" w:type="dxa"/>
          </w:tcPr>
          <w:p w:rsidR="00184550" w:rsidRPr="00B56D11" w:rsidRDefault="00184550" w:rsidP="008E5B0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54768" w:rsidRDefault="005814FC" w:rsidP="00C8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B04">
              <w:rPr>
                <w:rFonts w:ascii="Times New Roman" w:hAnsi="Times New Roman" w:cs="Times New Roman"/>
                <w:sz w:val="24"/>
                <w:szCs w:val="24"/>
              </w:rPr>
              <w:t xml:space="preserve">е соответствует требованиям </w:t>
            </w:r>
            <w:r w:rsidR="00F54768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  <w:r w:rsidR="008E5B0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«О безопасности молока и </w:t>
            </w:r>
            <w:r w:rsidR="003E4474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F54768">
              <w:rPr>
                <w:rFonts w:ascii="Times New Roman" w:hAnsi="Times New Roman" w:cs="Times New Roman"/>
                <w:sz w:val="24"/>
                <w:szCs w:val="24"/>
              </w:rPr>
              <w:t>чной продукции (ТР ТС 033/2013) по массовой доле жира (фактически 0,400</w:t>
            </w:r>
            <w:r w:rsidR="00961E20">
              <w:rPr>
                <w:rFonts w:ascii="Times New Roman" w:hAnsi="Times New Roman" w:cs="Times New Roman"/>
                <w:sz w:val="24"/>
                <w:szCs w:val="24"/>
              </w:rPr>
              <w:t>-+ 0, 065%, норма по НД не менее 2,5%)</w:t>
            </w:r>
          </w:p>
          <w:p w:rsidR="00AF46E2" w:rsidRPr="008E5B04" w:rsidRDefault="00F54768" w:rsidP="00C8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39C" w:rsidRPr="00B56D11" w:rsidRDefault="0024439C" w:rsidP="00C8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891" w:rsidRDefault="00537D27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89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="008E5B0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8E5B04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E" w:rsidRPr="00B56D11" w:rsidTr="00795848">
        <w:tc>
          <w:tcPr>
            <w:tcW w:w="425" w:type="dxa"/>
          </w:tcPr>
          <w:p w:rsidR="007A497E" w:rsidRDefault="007A49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7A497E" w:rsidRDefault="007A497E" w:rsidP="00F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927" w:type="dxa"/>
          </w:tcPr>
          <w:p w:rsidR="007A497E" w:rsidRDefault="007A497E" w:rsidP="00E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«МАСЛОДЕЛ», Россия, Московская область, Коломенский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Зарудня</w:t>
            </w:r>
            <w:proofErr w:type="spellEnd"/>
          </w:p>
        </w:tc>
        <w:tc>
          <w:tcPr>
            <w:tcW w:w="1701" w:type="dxa"/>
          </w:tcPr>
          <w:p w:rsidR="007A497E" w:rsidRPr="00B56D11" w:rsidRDefault="007A497E" w:rsidP="008E5B0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приложения 1 технического регламента Таможенного союза «О безопасности молока и молочной продукции (ТР ТС 033/2013) по массовой доле жира (фактически 6,0-+ 0, 03%, норма по НД не менее 9,0%), массовой доле белка (фактически 8, 76</w:t>
            </w:r>
            <w:r w:rsidRPr="007A497E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0,45%, норма по НД не менее16,0%)</w:t>
            </w:r>
          </w:p>
          <w:p w:rsidR="007A497E" w:rsidRPr="008E5B04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97E" w:rsidRPr="00B56D11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E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7E" w:rsidRPr="00B56D11" w:rsidRDefault="007A497E" w:rsidP="00A0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7E" w:rsidRDefault="00A1777E" w:rsidP="00A1777E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B6D"/>
    <w:rsid w:val="0000670C"/>
    <w:rsid w:val="000179CD"/>
    <w:rsid w:val="0006547E"/>
    <w:rsid w:val="00095C26"/>
    <w:rsid w:val="000A5A95"/>
    <w:rsid w:val="000E374A"/>
    <w:rsid w:val="000E72C9"/>
    <w:rsid w:val="000F2324"/>
    <w:rsid w:val="00111B6D"/>
    <w:rsid w:val="00113CE3"/>
    <w:rsid w:val="0016704E"/>
    <w:rsid w:val="00172513"/>
    <w:rsid w:val="001809A7"/>
    <w:rsid w:val="00184550"/>
    <w:rsid w:val="001A04EB"/>
    <w:rsid w:val="001A494A"/>
    <w:rsid w:val="002068E4"/>
    <w:rsid w:val="0022042F"/>
    <w:rsid w:val="00224486"/>
    <w:rsid w:val="00234F74"/>
    <w:rsid w:val="0024439C"/>
    <w:rsid w:val="00246EE3"/>
    <w:rsid w:val="00264457"/>
    <w:rsid w:val="00273039"/>
    <w:rsid w:val="0027449F"/>
    <w:rsid w:val="00287D60"/>
    <w:rsid w:val="002D457E"/>
    <w:rsid w:val="002F468B"/>
    <w:rsid w:val="002F7DF3"/>
    <w:rsid w:val="00302F53"/>
    <w:rsid w:val="00373C55"/>
    <w:rsid w:val="00395E4F"/>
    <w:rsid w:val="003C4921"/>
    <w:rsid w:val="003D71F6"/>
    <w:rsid w:val="003E4474"/>
    <w:rsid w:val="00436EAD"/>
    <w:rsid w:val="004A15D9"/>
    <w:rsid w:val="004E607E"/>
    <w:rsid w:val="00502698"/>
    <w:rsid w:val="00537D27"/>
    <w:rsid w:val="00572211"/>
    <w:rsid w:val="005814FC"/>
    <w:rsid w:val="005D6743"/>
    <w:rsid w:val="0064173F"/>
    <w:rsid w:val="00663D94"/>
    <w:rsid w:val="006F3D57"/>
    <w:rsid w:val="00714B2C"/>
    <w:rsid w:val="0072262F"/>
    <w:rsid w:val="007438B0"/>
    <w:rsid w:val="00761FC1"/>
    <w:rsid w:val="00770417"/>
    <w:rsid w:val="00795848"/>
    <w:rsid w:val="007A497E"/>
    <w:rsid w:val="007B3042"/>
    <w:rsid w:val="007D58E0"/>
    <w:rsid w:val="007E12A6"/>
    <w:rsid w:val="00822DA2"/>
    <w:rsid w:val="008301EE"/>
    <w:rsid w:val="0088129E"/>
    <w:rsid w:val="008C71BB"/>
    <w:rsid w:val="008E441C"/>
    <w:rsid w:val="008E5B04"/>
    <w:rsid w:val="009014B3"/>
    <w:rsid w:val="00903C78"/>
    <w:rsid w:val="00961E20"/>
    <w:rsid w:val="009A42B1"/>
    <w:rsid w:val="009D3821"/>
    <w:rsid w:val="009D7AC5"/>
    <w:rsid w:val="009E3FC0"/>
    <w:rsid w:val="00A06C06"/>
    <w:rsid w:val="00A1777E"/>
    <w:rsid w:val="00A40C17"/>
    <w:rsid w:val="00A44C58"/>
    <w:rsid w:val="00A73918"/>
    <w:rsid w:val="00AA4EF2"/>
    <w:rsid w:val="00AA68A6"/>
    <w:rsid w:val="00AD266D"/>
    <w:rsid w:val="00AD4CC2"/>
    <w:rsid w:val="00AE0268"/>
    <w:rsid w:val="00AF46E2"/>
    <w:rsid w:val="00B23024"/>
    <w:rsid w:val="00B47891"/>
    <w:rsid w:val="00B60DF7"/>
    <w:rsid w:val="00B65AF1"/>
    <w:rsid w:val="00B910FF"/>
    <w:rsid w:val="00B9436D"/>
    <w:rsid w:val="00BA4D27"/>
    <w:rsid w:val="00BB25AC"/>
    <w:rsid w:val="00BC4E69"/>
    <w:rsid w:val="00BE1452"/>
    <w:rsid w:val="00C154A8"/>
    <w:rsid w:val="00C15CD6"/>
    <w:rsid w:val="00C2382A"/>
    <w:rsid w:val="00C310DB"/>
    <w:rsid w:val="00C75C4D"/>
    <w:rsid w:val="00C85670"/>
    <w:rsid w:val="00CA6320"/>
    <w:rsid w:val="00CB0CED"/>
    <w:rsid w:val="00CB7053"/>
    <w:rsid w:val="00CC18B5"/>
    <w:rsid w:val="00CC3FF5"/>
    <w:rsid w:val="00CE02A5"/>
    <w:rsid w:val="00CF2E5C"/>
    <w:rsid w:val="00D046BB"/>
    <w:rsid w:val="00D33611"/>
    <w:rsid w:val="00D616B4"/>
    <w:rsid w:val="00D63A79"/>
    <w:rsid w:val="00D710A6"/>
    <w:rsid w:val="00DD7A3D"/>
    <w:rsid w:val="00E16C5E"/>
    <w:rsid w:val="00E20135"/>
    <w:rsid w:val="00E31AC5"/>
    <w:rsid w:val="00E33C5B"/>
    <w:rsid w:val="00E406B4"/>
    <w:rsid w:val="00E8257C"/>
    <w:rsid w:val="00F10D05"/>
    <w:rsid w:val="00F16526"/>
    <w:rsid w:val="00F17D56"/>
    <w:rsid w:val="00F22AC7"/>
    <w:rsid w:val="00F54768"/>
    <w:rsid w:val="00F6181C"/>
    <w:rsid w:val="00F71088"/>
    <w:rsid w:val="00FB51A2"/>
    <w:rsid w:val="00FD1D65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E79B-4766-40D9-BAF2-6842752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6FD2-0C54-4533-8376-3A99CB47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Глумов Андрей Васильевич</cp:lastModifiedBy>
  <cp:revision>61</cp:revision>
  <cp:lastPrinted>2017-11-28T07:03:00Z</cp:lastPrinted>
  <dcterms:created xsi:type="dcterms:W3CDTF">2014-02-14T07:32:00Z</dcterms:created>
  <dcterms:modified xsi:type="dcterms:W3CDTF">2018-02-09T08:34:00Z</dcterms:modified>
</cp:coreProperties>
</file>