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53" w:rsidRPr="007E5653" w:rsidRDefault="007E5653" w:rsidP="007E5653">
      <w:pPr>
        <w:widowControl w:val="0"/>
        <w:autoSpaceDE w:val="0"/>
        <w:autoSpaceDN w:val="0"/>
        <w:adjustRightInd w:val="0"/>
        <w:ind w:left="5222"/>
        <w:jc w:val="center"/>
        <w:outlineLvl w:val="0"/>
        <w:rPr>
          <w:sz w:val="28"/>
          <w:szCs w:val="28"/>
        </w:rPr>
      </w:pPr>
      <w:r w:rsidRPr="007E5653">
        <w:rPr>
          <w:sz w:val="28"/>
          <w:szCs w:val="28"/>
        </w:rPr>
        <w:t>УТВЕРЖДЕНА</w:t>
      </w:r>
    </w:p>
    <w:p w:rsidR="007E5653" w:rsidRPr="007E5653" w:rsidRDefault="007E5653" w:rsidP="007E5653">
      <w:pPr>
        <w:widowControl w:val="0"/>
        <w:autoSpaceDE w:val="0"/>
        <w:autoSpaceDN w:val="0"/>
        <w:adjustRightInd w:val="0"/>
        <w:ind w:left="5222"/>
        <w:jc w:val="center"/>
        <w:rPr>
          <w:sz w:val="28"/>
          <w:szCs w:val="28"/>
        </w:rPr>
      </w:pPr>
      <w:r w:rsidRPr="007E5653">
        <w:rPr>
          <w:sz w:val="28"/>
          <w:szCs w:val="28"/>
        </w:rPr>
        <w:t>распоряжением администрации городского округа город Воронеж</w:t>
      </w:r>
    </w:p>
    <w:p w:rsidR="007E5653" w:rsidRPr="007E5653" w:rsidRDefault="007E5653" w:rsidP="007E5653">
      <w:pPr>
        <w:tabs>
          <w:tab w:val="left" w:pos="1080"/>
        </w:tabs>
        <w:ind w:left="5220"/>
        <w:jc w:val="center"/>
        <w:rPr>
          <w:sz w:val="28"/>
          <w:szCs w:val="28"/>
        </w:rPr>
      </w:pPr>
      <w:r w:rsidRPr="007E5653">
        <w:rPr>
          <w:sz w:val="28"/>
          <w:szCs w:val="28"/>
        </w:rPr>
        <w:t xml:space="preserve">от </w:t>
      </w:r>
      <w:r w:rsidR="001A1D4E">
        <w:rPr>
          <w:sz w:val="28"/>
          <w:szCs w:val="28"/>
        </w:rPr>
        <w:t xml:space="preserve"> </w:t>
      </w:r>
      <w:r w:rsidR="001F7273">
        <w:rPr>
          <w:sz w:val="28"/>
          <w:szCs w:val="28"/>
        </w:rPr>
        <w:t>15 декабря</w:t>
      </w:r>
      <w:r w:rsidR="001A1D4E">
        <w:rPr>
          <w:sz w:val="28"/>
          <w:szCs w:val="28"/>
        </w:rPr>
        <w:t xml:space="preserve"> №</w:t>
      </w:r>
      <w:r w:rsidR="001F7273">
        <w:rPr>
          <w:sz w:val="28"/>
          <w:szCs w:val="28"/>
        </w:rPr>
        <w:t xml:space="preserve"> 1015-р</w:t>
      </w:r>
    </w:p>
    <w:p w:rsidR="007E5653" w:rsidRDefault="007E5653" w:rsidP="007E5653">
      <w:pPr>
        <w:ind w:right="-2" w:firstLine="567"/>
        <w:jc w:val="center"/>
        <w:rPr>
          <w:b/>
          <w:sz w:val="28"/>
          <w:szCs w:val="28"/>
        </w:rPr>
      </w:pPr>
    </w:p>
    <w:p w:rsidR="00E472E3" w:rsidRPr="007E5653" w:rsidRDefault="00E472E3" w:rsidP="007E5653">
      <w:pPr>
        <w:ind w:right="-2" w:firstLine="567"/>
        <w:jc w:val="center"/>
        <w:rPr>
          <w:b/>
          <w:sz w:val="28"/>
          <w:szCs w:val="28"/>
        </w:rPr>
      </w:pPr>
    </w:p>
    <w:p w:rsidR="007E5653" w:rsidRPr="007E5653" w:rsidRDefault="001A1D4E" w:rsidP="007E5653">
      <w:pPr>
        <w:ind w:firstLine="567"/>
        <w:jc w:val="center"/>
        <w:rPr>
          <w:b/>
          <w:sz w:val="28"/>
          <w:szCs w:val="28"/>
        </w:rPr>
      </w:pPr>
      <w:r w:rsidRPr="007E5653">
        <w:rPr>
          <w:b/>
          <w:sz w:val="28"/>
          <w:szCs w:val="28"/>
        </w:rPr>
        <w:t>КОНЦЕПЦИЯ</w:t>
      </w:r>
    </w:p>
    <w:p w:rsidR="001A1D4E" w:rsidRDefault="001A1D4E" w:rsidP="001D6810">
      <w:pPr>
        <w:ind w:firstLine="567"/>
        <w:jc w:val="center"/>
        <w:rPr>
          <w:b/>
          <w:sz w:val="28"/>
          <w:szCs w:val="28"/>
        </w:rPr>
      </w:pPr>
      <w:r w:rsidRPr="007E5653">
        <w:rPr>
          <w:b/>
          <w:sz w:val="28"/>
          <w:szCs w:val="28"/>
        </w:rPr>
        <w:t>ГОРОДСКОГО МЕЖВЕДОМСТВЕННОГО ПРОЕКТА</w:t>
      </w:r>
      <w:r>
        <w:rPr>
          <w:b/>
          <w:sz w:val="28"/>
          <w:szCs w:val="28"/>
        </w:rPr>
        <w:t xml:space="preserve"> </w:t>
      </w:r>
    </w:p>
    <w:p w:rsidR="001D6810" w:rsidRPr="007E5653" w:rsidRDefault="001A1D4E" w:rsidP="001D68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«БУДЬ ЗДОРОВ</w:t>
      </w:r>
      <w:r w:rsidRPr="007E5653">
        <w:rPr>
          <w:b/>
          <w:sz w:val="28"/>
          <w:szCs w:val="28"/>
        </w:rPr>
        <w:t>!»</w:t>
      </w:r>
      <w:r>
        <w:rPr>
          <w:b/>
          <w:sz w:val="28"/>
          <w:szCs w:val="28"/>
        </w:rPr>
        <w:t xml:space="preserve"> НА 2016-2018 ГОДЫ</w:t>
      </w:r>
    </w:p>
    <w:p w:rsidR="007E5653" w:rsidRDefault="007E5653" w:rsidP="00B0591D">
      <w:pPr>
        <w:jc w:val="both"/>
        <w:rPr>
          <w:b/>
          <w:sz w:val="28"/>
          <w:szCs w:val="28"/>
        </w:rPr>
      </w:pPr>
    </w:p>
    <w:p w:rsidR="00023731" w:rsidRDefault="001A1D4E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Название:</w:t>
      </w:r>
      <w:r w:rsidR="00023731" w:rsidRPr="00023731">
        <w:rPr>
          <w:sz w:val="28"/>
          <w:szCs w:val="28"/>
        </w:rPr>
        <w:t xml:space="preserve"> </w:t>
      </w:r>
      <w:r w:rsidR="00023731">
        <w:rPr>
          <w:sz w:val="28"/>
          <w:szCs w:val="28"/>
        </w:rPr>
        <w:t>городской межведомственный проект</w:t>
      </w:r>
      <w:r w:rsidR="00023731" w:rsidRPr="00023731">
        <w:rPr>
          <w:sz w:val="28"/>
          <w:szCs w:val="28"/>
        </w:rPr>
        <w:t xml:space="preserve"> «Будь здоров!»</w:t>
      </w:r>
      <w:r w:rsidR="00023731">
        <w:rPr>
          <w:sz w:val="28"/>
          <w:szCs w:val="28"/>
        </w:rPr>
        <w:t xml:space="preserve"> </w:t>
      </w:r>
      <w:r w:rsidR="003B311E">
        <w:rPr>
          <w:sz w:val="28"/>
          <w:szCs w:val="28"/>
        </w:rPr>
        <w:t xml:space="preserve">на 2016-2018 годы </w:t>
      </w:r>
      <w:r w:rsidR="00023731">
        <w:rPr>
          <w:sz w:val="28"/>
          <w:szCs w:val="28"/>
        </w:rPr>
        <w:t>(далее – Проект).</w:t>
      </w:r>
    </w:p>
    <w:p w:rsidR="00023731" w:rsidRDefault="00023731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Вр</w:t>
      </w:r>
      <w:r w:rsidR="001A1D4E">
        <w:rPr>
          <w:sz w:val="28"/>
          <w:szCs w:val="28"/>
        </w:rPr>
        <w:t xml:space="preserve">емя проведения: январь 2016 г. </w:t>
      </w:r>
      <w:r>
        <w:rPr>
          <w:sz w:val="28"/>
          <w:szCs w:val="28"/>
        </w:rPr>
        <w:t>– декабрь 2018 г.</w:t>
      </w:r>
    </w:p>
    <w:p w:rsidR="007E5653" w:rsidRDefault="00B0591D" w:rsidP="00B0591D">
      <w:pPr>
        <w:spacing w:line="360" w:lineRule="auto"/>
        <w:jc w:val="both"/>
        <w:rPr>
          <w:sz w:val="28"/>
          <w:szCs w:val="28"/>
        </w:rPr>
      </w:pPr>
      <w:r w:rsidRPr="00B0591D">
        <w:rPr>
          <w:sz w:val="28"/>
          <w:szCs w:val="28"/>
        </w:rPr>
        <w:tab/>
        <w:t>3. Цель Проекта -  содействие сохранению и укреплению здоровья</w:t>
      </w:r>
      <w:r>
        <w:rPr>
          <w:sz w:val="28"/>
          <w:szCs w:val="28"/>
        </w:rPr>
        <w:t>,</w:t>
      </w:r>
      <w:r w:rsidRPr="00B0591D">
        <w:rPr>
          <w:sz w:val="28"/>
          <w:szCs w:val="28"/>
        </w:rPr>
        <w:t xml:space="preserve"> снижению смертности и повышению продолжительности жизни жителей городского округа город Воронеж путем </w:t>
      </w:r>
      <w:r w:rsidR="007E5653" w:rsidRPr="00B0591D">
        <w:rPr>
          <w:sz w:val="28"/>
          <w:szCs w:val="28"/>
        </w:rPr>
        <w:t xml:space="preserve">реализации </w:t>
      </w:r>
      <w:r w:rsidRPr="00B0591D">
        <w:rPr>
          <w:sz w:val="28"/>
          <w:szCs w:val="28"/>
        </w:rPr>
        <w:t xml:space="preserve">комплексных мер за счет формирования у граждан </w:t>
      </w:r>
      <w:r>
        <w:rPr>
          <w:sz w:val="28"/>
          <w:szCs w:val="28"/>
        </w:rPr>
        <w:t xml:space="preserve">мотивации, </w:t>
      </w:r>
      <w:r w:rsidRPr="00B0591D">
        <w:rPr>
          <w:sz w:val="28"/>
          <w:szCs w:val="28"/>
        </w:rPr>
        <w:t>позитивной жизненной установки на здоровый образ жизни и ответственного отношения к своему здоровью.</w:t>
      </w:r>
      <w:r>
        <w:rPr>
          <w:sz w:val="28"/>
          <w:szCs w:val="28"/>
        </w:rPr>
        <w:t xml:space="preserve"> </w:t>
      </w:r>
    </w:p>
    <w:p w:rsidR="00B0591D" w:rsidRDefault="00B0591D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Задачи Проекта:</w:t>
      </w:r>
    </w:p>
    <w:p w:rsidR="00FF3F7E" w:rsidRDefault="00FF3F7E" w:rsidP="001A1D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653">
        <w:rPr>
          <w:bCs/>
          <w:sz w:val="28"/>
          <w:szCs w:val="28"/>
        </w:rPr>
        <w:t xml:space="preserve">- </w:t>
      </w:r>
      <w:r w:rsidRPr="007E5653">
        <w:rPr>
          <w:sz w:val="28"/>
          <w:szCs w:val="28"/>
        </w:rPr>
        <w:t>формирование у граждан осознанной потребности в ведении здорового образа жизни;</w:t>
      </w:r>
    </w:p>
    <w:p w:rsidR="00FF3F7E" w:rsidRPr="007E5653" w:rsidRDefault="00FF3F7E" w:rsidP="001A1D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653">
        <w:rPr>
          <w:sz w:val="28"/>
          <w:szCs w:val="28"/>
        </w:rPr>
        <w:t>- популяризация здорового образа жизни;</w:t>
      </w:r>
    </w:p>
    <w:p w:rsidR="00FF3F7E" w:rsidRPr="007E5653" w:rsidRDefault="00FF3F7E" w:rsidP="001A1D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5653">
        <w:rPr>
          <w:color w:val="000000"/>
          <w:sz w:val="28"/>
          <w:szCs w:val="28"/>
        </w:rPr>
        <w:t xml:space="preserve">- формирование у граждан мотивации сохранения и укрепления собственного здоровья  через овладение принципами </w:t>
      </w:r>
      <w:r w:rsidRPr="007E5653">
        <w:rPr>
          <w:bCs/>
          <w:color w:val="000000"/>
          <w:sz w:val="28"/>
          <w:szCs w:val="28"/>
        </w:rPr>
        <w:t>здорового</w:t>
      </w:r>
      <w:r w:rsidRPr="007E5653">
        <w:rPr>
          <w:color w:val="000000"/>
          <w:sz w:val="28"/>
          <w:szCs w:val="28"/>
        </w:rPr>
        <w:t xml:space="preserve"> </w:t>
      </w:r>
      <w:r w:rsidRPr="007E5653">
        <w:rPr>
          <w:bCs/>
          <w:color w:val="000000"/>
          <w:sz w:val="28"/>
          <w:szCs w:val="28"/>
        </w:rPr>
        <w:t>образа</w:t>
      </w:r>
      <w:r w:rsidRPr="007E5653">
        <w:rPr>
          <w:color w:val="000000"/>
          <w:sz w:val="28"/>
          <w:szCs w:val="28"/>
        </w:rPr>
        <w:t xml:space="preserve"> </w:t>
      </w:r>
      <w:r w:rsidRPr="007E5653">
        <w:rPr>
          <w:bCs/>
          <w:color w:val="000000"/>
          <w:sz w:val="28"/>
          <w:szCs w:val="28"/>
        </w:rPr>
        <w:t>жизни</w:t>
      </w:r>
      <w:r w:rsidRPr="007E5653">
        <w:rPr>
          <w:color w:val="000000"/>
          <w:sz w:val="28"/>
          <w:szCs w:val="28"/>
        </w:rPr>
        <w:t>;</w:t>
      </w:r>
    </w:p>
    <w:p w:rsidR="00FF3F7E" w:rsidRPr="007E5653" w:rsidRDefault="00FF3F7E" w:rsidP="001A1D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653">
        <w:rPr>
          <w:sz w:val="28"/>
          <w:szCs w:val="28"/>
        </w:rPr>
        <w:t>- оздоровление общества путем вовлечения граждан в занятие физической культурой и спортом, а также в процесс самообразования по теме Проекта;</w:t>
      </w:r>
    </w:p>
    <w:p w:rsidR="00FF3F7E" w:rsidRPr="007E5653" w:rsidRDefault="00FF3F7E" w:rsidP="001A1D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 xml:space="preserve">- формирование у граждан мотивации к своевременному обращению за медицинской помощью; </w:t>
      </w:r>
    </w:p>
    <w:p w:rsidR="00FF3F7E" w:rsidRPr="007E5653" w:rsidRDefault="00FF3F7E" w:rsidP="001A1D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lastRenderedPageBreak/>
        <w:t>- формирование у граждан мотивации к отказу от употребления алкогольной продукции и табака, немедицинского потребления наркотических средств и психотропных веществ;</w:t>
      </w:r>
    </w:p>
    <w:p w:rsidR="00FF3F7E" w:rsidRPr="007E5653" w:rsidRDefault="00FF3F7E" w:rsidP="001A1D4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>- повышение уровня знаний о принципах правильного питания и его роли в сохранении здоровья;</w:t>
      </w:r>
    </w:p>
    <w:p w:rsidR="00FF3F7E" w:rsidRPr="007E5653" w:rsidRDefault="00FF3F7E" w:rsidP="001A1D4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653">
        <w:rPr>
          <w:sz w:val="28"/>
          <w:szCs w:val="28"/>
        </w:rPr>
        <w:t>- формирование культуры здорового образа жизни и активного долголетия.</w:t>
      </w:r>
    </w:p>
    <w:p w:rsidR="00B0591D" w:rsidRDefault="00094776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Актуальность Проекта.</w:t>
      </w:r>
    </w:p>
    <w:p w:rsidR="001220E3" w:rsidRDefault="001220E3" w:rsidP="001220E3">
      <w:pPr>
        <w:spacing w:line="360" w:lineRule="auto"/>
        <w:ind w:firstLine="709"/>
        <w:jc w:val="both"/>
        <w:rPr>
          <w:sz w:val="28"/>
          <w:szCs w:val="28"/>
        </w:rPr>
      </w:pPr>
      <w:r w:rsidRPr="00863F28">
        <w:rPr>
          <w:sz w:val="28"/>
          <w:szCs w:val="28"/>
        </w:rPr>
        <w:t xml:space="preserve">Здоровье граждан, как социально-экономическая категория, является неотъемлемым фактором трудового потенциала общества и представляет собой  основной элемент национального богатства страны. Ценность здоровья, как важнейшего ресурса, необходимого для производства материальных и культурных благ определяется современными тенденциями снижения воспроизводства, процессом старения и, таким образом, уменьшением численности населения. </w:t>
      </w:r>
    </w:p>
    <w:p w:rsidR="00094776" w:rsidRPr="007E5653" w:rsidRDefault="001220E3" w:rsidP="00094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Имидж городского округа город Воронеж</w:t>
      </w:r>
      <w:r w:rsidR="00094776" w:rsidRPr="007E5653">
        <w:rPr>
          <w:sz w:val="28"/>
          <w:szCs w:val="28"/>
        </w:rPr>
        <w:t xml:space="preserve"> продолжает оставаться на общер</w:t>
      </w:r>
      <w:r>
        <w:rPr>
          <w:sz w:val="28"/>
          <w:szCs w:val="28"/>
        </w:rPr>
        <w:t>оссийском фоне достаточно значим</w:t>
      </w:r>
      <w:r w:rsidR="00094776" w:rsidRPr="007E5653">
        <w:rPr>
          <w:sz w:val="28"/>
          <w:szCs w:val="28"/>
        </w:rPr>
        <w:t>ым и по ряду параметров находится в первой десятке</w:t>
      </w:r>
      <w:r>
        <w:rPr>
          <w:sz w:val="28"/>
          <w:szCs w:val="28"/>
        </w:rPr>
        <w:t xml:space="preserve"> среди других регионов</w:t>
      </w:r>
      <w:r w:rsidR="00094776">
        <w:rPr>
          <w:sz w:val="28"/>
          <w:szCs w:val="28"/>
        </w:rPr>
        <w:t>.</w:t>
      </w:r>
    </w:p>
    <w:p w:rsidR="00BF61FC" w:rsidRDefault="00094776" w:rsidP="00094776">
      <w:pPr>
        <w:spacing w:line="360" w:lineRule="auto"/>
        <w:ind w:firstLine="708"/>
        <w:jc w:val="both"/>
        <w:rPr>
          <w:sz w:val="28"/>
          <w:szCs w:val="28"/>
        </w:rPr>
      </w:pPr>
      <w:r w:rsidRPr="007E5653">
        <w:rPr>
          <w:sz w:val="28"/>
          <w:szCs w:val="28"/>
        </w:rPr>
        <w:t xml:space="preserve">Демографическая ситуация в городском округе город Воронеж, как и в целом по России, остается напряженной. </w:t>
      </w:r>
    </w:p>
    <w:p w:rsidR="00094776" w:rsidRDefault="00094776" w:rsidP="00094776">
      <w:pPr>
        <w:spacing w:line="360" w:lineRule="auto"/>
        <w:ind w:firstLine="708"/>
        <w:jc w:val="both"/>
        <w:rPr>
          <w:sz w:val="28"/>
          <w:szCs w:val="28"/>
        </w:rPr>
      </w:pPr>
      <w:r w:rsidRPr="007E5653">
        <w:rPr>
          <w:sz w:val="28"/>
          <w:szCs w:val="28"/>
        </w:rPr>
        <w:t>Для городского округа город Воронеж характерно превышение смертности над рождаемостью. По-прежнему</w:t>
      </w:r>
      <w:r w:rsidR="00601218">
        <w:rPr>
          <w:sz w:val="28"/>
          <w:szCs w:val="28"/>
        </w:rPr>
        <w:t>,</w:t>
      </w:r>
      <w:r w:rsidRPr="007E5653">
        <w:rPr>
          <w:sz w:val="28"/>
          <w:szCs w:val="28"/>
        </w:rPr>
        <w:t xml:space="preserve"> основными причинами заболеваемости и смертности остаются болезни </w:t>
      </w:r>
      <w:proofErr w:type="gramStart"/>
      <w:r w:rsidRPr="007E5653">
        <w:rPr>
          <w:sz w:val="28"/>
          <w:szCs w:val="28"/>
        </w:rPr>
        <w:t>сердечно-сосудистой</w:t>
      </w:r>
      <w:proofErr w:type="gramEnd"/>
      <w:r w:rsidRPr="007E5653">
        <w:rPr>
          <w:sz w:val="28"/>
          <w:szCs w:val="28"/>
        </w:rPr>
        <w:t xml:space="preserve"> системы, онкологиче</w:t>
      </w:r>
      <w:r>
        <w:rPr>
          <w:sz w:val="28"/>
          <w:szCs w:val="28"/>
        </w:rPr>
        <w:t>ские заболевания</w:t>
      </w:r>
      <w:r w:rsidRPr="007E5653">
        <w:rPr>
          <w:sz w:val="28"/>
          <w:szCs w:val="28"/>
        </w:rPr>
        <w:t xml:space="preserve">. </w:t>
      </w:r>
    </w:p>
    <w:p w:rsidR="00094776" w:rsidRPr="007E5653" w:rsidRDefault="00094776" w:rsidP="00094776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653">
        <w:rPr>
          <w:rFonts w:ascii="Times New Roman" w:hAnsi="Times New Roman"/>
          <w:sz w:val="28"/>
          <w:szCs w:val="28"/>
        </w:rPr>
        <w:t>Сложившиеся негативные тенденции в состоянии здоровья населения городского округа город Воронеж подтверждаются медико–демографическими пока</w:t>
      </w:r>
      <w:r>
        <w:rPr>
          <w:rFonts w:ascii="Times New Roman" w:hAnsi="Times New Roman"/>
          <w:sz w:val="28"/>
          <w:szCs w:val="28"/>
        </w:rPr>
        <w:t>зателями</w:t>
      </w:r>
      <w:r w:rsidR="00934C3B">
        <w:rPr>
          <w:rFonts w:ascii="Times New Roman" w:hAnsi="Times New Roman"/>
          <w:sz w:val="28"/>
          <w:szCs w:val="28"/>
        </w:rPr>
        <w:t xml:space="preserve"> здоровья населения.</w:t>
      </w:r>
      <w:r w:rsidRPr="007E5653">
        <w:rPr>
          <w:rFonts w:ascii="Times New Roman" w:hAnsi="Times New Roman"/>
          <w:sz w:val="28"/>
          <w:szCs w:val="28"/>
        </w:rPr>
        <w:t xml:space="preserve"> </w:t>
      </w:r>
    </w:p>
    <w:p w:rsidR="00094776" w:rsidRDefault="00934C3B" w:rsidP="00094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п</w:t>
      </w:r>
      <w:r w:rsidR="00094776" w:rsidRPr="007E5653">
        <w:rPr>
          <w:sz w:val="28"/>
          <w:szCs w:val="28"/>
        </w:rPr>
        <w:t>оказатель смертности населения городского</w:t>
      </w:r>
      <w:r>
        <w:rPr>
          <w:sz w:val="28"/>
          <w:szCs w:val="28"/>
        </w:rPr>
        <w:t xml:space="preserve"> округа город Воронеж составил 1305,1 </w:t>
      </w:r>
      <w:r w:rsidR="00094776" w:rsidRPr="007E5653">
        <w:rPr>
          <w:sz w:val="28"/>
          <w:szCs w:val="28"/>
        </w:rPr>
        <w:t xml:space="preserve"> на 100 тыс. человек</w:t>
      </w:r>
      <w:r w:rsidR="0083462E">
        <w:rPr>
          <w:sz w:val="28"/>
          <w:szCs w:val="28"/>
        </w:rPr>
        <w:t>, что на 2,3 % выше</w:t>
      </w:r>
      <w:r w:rsidR="00094776" w:rsidRPr="007E5653">
        <w:rPr>
          <w:sz w:val="28"/>
          <w:szCs w:val="28"/>
        </w:rPr>
        <w:t xml:space="preserve">, чем </w:t>
      </w:r>
      <w:r w:rsidR="0083462E">
        <w:rPr>
          <w:sz w:val="28"/>
          <w:szCs w:val="28"/>
        </w:rPr>
        <w:t xml:space="preserve">в 2013 </w:t>
      </w:r>
      <w:r w:rsidR="0083462E">
        <w:rPr>
          <w:sz w:val="28"/>
          <w:szCs w:val="28"/>
        </w:rPr>
        <w:lastRenderedPageBreak/>
        <w:t>году (1275,0</w:t>
      </w:r>
      <w:r w:rsidR="0083462E" w:rsidRPr="007E5653">
        <w:rPr>
          <w:sz w:val="28"/>
          <w:szCs w:val="28"/>
        </w:rPr>
        <w:t xml:space="preserve"> на 100 тыс. человек</w:t>
      </w:r>
      <w:r w:rsidR="0083462E">
        <w:rPr>
          <w:sz w:val="28"/>
          <w:szCs w:val="28"/>
        </w:rPr>
        <w:t>)</w:t>
      </w:r>
      <w:r w:rsidR="004C5F8F">
        <w:rPr>
          <w:sz w:val="28"/>
          <w:szCs w:val="28"/>
        </w:rPr>
        <w:t xml:space="preserve">, </w:t>
      </w:r>
      <w:r w:rsidR="00D817EF">
        <w:rPr>
          <w:sz w:val="28"/>
          <w:szCs w:val="28"/>
        </w:rPr>
        <w:t>ниже</w:t>
      </w:r>
      <w:r w:rsidR="004C5F8F">
        <w:rPr>
          <w:sz w:val="28"/>
          <w:szCs w:val="28"/>
        </w:rPr>
        <w:t xml:space="preserve"> на 16,6 %</w:t>
      </w:r>
      <w:r w:rsidR="00D817EF">
        <w:rPr>
          <w:sz w:val="28"/>
          <w:szCs w:val="28"/>
        </w:rPr>
        <w:t>, чем</w:t>
      </w:r>
      <w:r w:rsidR="0027721B">
        <w:rPr>
          <w:sz w:val="28"/>
          <w:szCs w:val="28"/>
        </w:rPr>
        <w:t xml:space="preserve"> </w:t>
      </w:r>
      <w:r w:rsidR="0083462E">
        <w:rPr>
          <w:sz w:val="28"/>
          <w:szCs w:val="28"/>
        </w:rPr>
        <w:t xml:space="preserve"> </w:t>
      </w:r>
      <w:r w:rsidR="00D817EF">
        <w:rPr>
          <w:sz w:val="28"/>
          <w:szCs w:val="28"/>
        </w:rPr>
        <w:t xml:space="preserve">по Воронежской области </w:t>
      </w:r>
      <w:r w:rsidR="00601218">
        <w:rPr>
          <w:sz w:val="28"/>
          <w:szCs w:val="28"/>
        </w:rPr>
        <w:t xml:space="preserve">в целом </w:t>
      </w:r>
      <w:r w:rsidR="00D817EF">
        <w:rPr>
          <w:sz w:val="28"/>
          <w:szCs w:val="28"/>
        </w:rPr>
        <w:t>(1566,1</w:t>
      </w:r>
      <w:r w:rsidR="00094776" w:rsidRPr="007E5653">
        <w:rPr>
          <w:sz w:val="28"/>
          <w:szCs w:val="28"/>
        </w:rPr>
        <w:t xml:space="preserve">  на 100 тыс. человек)</w:t>
      </w:r>
      <w:r w:rsidR="004C5F8F">
        <w:rPr>
          <w:sz w:val="28"/>
          <w:szCs w:val="28"/>
        </w:rPr>
        <w:t xml:space="preserve"> и не превышает средние показатели по России (1305,8) и ЦФО (1363,5)</w:t>
      </w:r>
      <w:r w:rsidR="00FE67D4">
        <w:rPr>
          <w:sz w:val="28"/>
          <w:szCs w:val="28"/>
        </w:rPr>
        <w:t xml:space="preserve">. </w:t>
      </w:r>
      <w:proofErr w:type="gramEnd"/>
    </w:p>
    <w:p w:rsidR="00094776" w:rsidRPr="007E5653" w:rsidRDefault="008020DB" w:rsidP="00094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о</w:t>
      </w:r>
      <w:r w:rsidR="00133260">
        <w:rPr>
          <w:sz w:val="28"/>
          <w:szCs w:val="28"/>
        </w:rPr>
        <w:t>жидаемая продолжительность жизни при рождении в городском округе</w:t>
      </w:r>
      <w:r w:rsidR="00094776" w:rsidRPr="007E5653">
        <w:rPr>
          <w:sz w:val="28"/>
          <w:szCs w:val="28"/>
        </w:rPr>
        <w:t xml:space="preserve"> город Воронеж 72,</w:t>
      </w:r>
      <w:r w:rsidR="00B46EA2">
        <w:rPr>
          <w:sz w:val="28"/>
          <w:szCs w:val="28"/>
        </w:rPr>
        <w:t>03 года</w:t>
      </w:r>
      <w:r w:rsidR="0082259D">
        <w:rPr>
          <w:sz w:val="28"/>
          <w:szCs w:val="28"/>
        </w:rPr>
        <w:t xml:space="preserve">, что ниже, чем в 2013 г. - </w:t>
      </w:r>
      <w:r w:rsidR="00B46EA2">
        <w:rPr>
          <w:sz w:val="28"/>
          <w:szCs w:val="28"/>
        </w:rPr>
        <w:t>72,3</w:t>
      </w:r>
      <w:r w:rsidR="0082259D">
        <w:rPr>
          <w:sz w:val="28"/>
          <w:szCs w:val="28"/>
        </w:rPr>
        <w:t xml:space="preserve"> года и </w:t>
      </w:r>
      <w:r w:rsidR="00B46EA2">
        <w:rPr>
          <w:sz w:val="28"/>
          <w:szCs w:val="28"/>
        </w:rPr>
        <w:t xml:space="preserve"> </w:t>
      </w:r>
      <w:r w:rsidR="0082259D">
        <w:rPr>
          <w:sz w:val="28"/>
          <w:szCs w:val="28"/>
        </w:rPr>
        <w:t>выше, чем по</w:t>
      </w:r>
      <w:r w:rsidR="00022C7E">
        <w:rPr>
          <w:sz w:val="28"/>
          <w:szCs w:val="28"/>
        </w:rPr>
        <w:t xml:space="preserve"> Воронежской области - 70,82</w:t>
      </w:r>
      <w:r w:rsidR="00094776" w:rsidRPr="007E5653">
        <w:rPr>
          <w:sz w:val="28"/>
          <w:szCs w:val="28"/>
        </w:rPr>
        <w:t>,</w:t>
      </w:r>
      <w:r w:rsidR="0082259D">
        <w:rPr>
          <w:sz w:val="28"/>
          <w:szCs w:val="28"/>
        </w:rPr>
        <w:t xml:space="preserve">  ЦФО - 72,01 и России -</w:t>
      </w:r>
      <w:r w:rsidR="0063385C">
        <w:rPr>
          <w:sz w:val="28"/>
          <w:szCs w:val="28"/>
        </w:rPr>
        <w:t>70,</w:t>
      </w:r>
      <w:r w:rsidR="0082259D">
        <w:rPr>
          <w:sz w:val="28"/>
          <w:szCs w:val="28"/>
        </w:rPr>
        <w:t>93 года</w:t>
      </w:r>
      <w:r w:rsidR="00094776" w:rsidRPr="007E5653">
        <w:rPr>
          <w:sz w:val="28"/>
          <w:szCs w:val="28"/>
        </w:rPr>
        <w:t xml:space="preserve">. </w:t>
      </w:r>
    </w:p>
    <w:p w:rsidR="00094776" w:rsidRPr="007E5653" w:rsidRDefault="00094776" w:rsidP="00094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7E5653">
        <w:rPr>
          <w:sz w:val="28"/>
          <w:szCs w:val="28"/>
        </w:rPr>
        <w:t xml:space="preserve"> показателя смертности населения </w:t>
      </w:r>
      <w:r>
        <w:rPr>
          <w:sz w:val="28"/>
          <w:szCs w:val="28"/>
        </w:rPr>
        <w:t>и увеличение продолжительности жизни граждан являются приоритетными задачами</w:t>
      </w:r>
      <w:r w:rsidRPr="007E5653">
        <w:rPr>
          <w:sz w:val="28"/>
          <w:szCs w:val="28"/>
        </w:rPr>
        <w:t xml:space="preserve"> настоящего Проекта.</w:t>
      </w:r>
    </w:p>
    <w:p w:rsidR="00094776" w:rsidRPr="007E5653" w:rsidRDefault="00094776" w:rsidP="00094776">
      <w:pPr>
        <w:spacing w:line="360" w:lineRule="auto"/>
        <w:ind w:firstLine="709"/>
        <w:jc w:val="both"/>
        <w:rPr>
          <w:sz w:val="28"/>
          <w:szCs w:val="28"/>
        </w:rPr>
      </w:pPr>
      <w:r w:rsidRPr="007E5653">
        <w:rPr>
          <w:sz w:val="28"/>
          <w:szCs w:val="28"/>
        </w:rPr>
        <w:t xml:space="preserve">Позднее обращение за медицинской помощью, безответственное отношение к своему здоровью, слабая </w:t>
      </w:r>
      <w:r w:rsidRPr="007E5653">
        <w:rPr>
          <w:color w:val="000000"/>
          <w:sz w:val="28"/>
          <w:szCs w:val="28"/>
        </w:rPr>
        <w:t xml:space="preserve">мотивация сохранения и укрепления собственного здоровья </w:t>
      </w:r>
      <w:r w:rsidRPr="007E5653">
        <w:rPr>
          <w:sz w:val="28"/>
          <w:szCs w:val="28"/>
        </w:rPr>
        <w:t>отрицательно влияют на</w:t>
      </w:r>
      <w:r w:rsidRPr="007E5653">
        <w:rPr>
          <w:color w:val="FF0000"/>
          <w:sz w:val="28"/>
          <w:szCs w:val="28"/>
        </w:rPr>
        <w:t xml:space="preserve"> </w:t>
      </w:r>
      <w:r w:rsidRPr="007E5653">
        <w:rPr>
          <w:color w:val="000000"/>
          <w:sz w:val="28"/>
          <w:szCs w:val="28"/>
        </w:rPr>
        <w:t>демографические показатели и показатели здоровья населения городского округа город Воронеж.</w:t>
      </w:r>
    </w:p>
    <w:p w:rsidR="00094776" w:rsidRDefault="00E07A5E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Участники Проекта:</w:t>
      </w:r>
    </w:p>
    <w:p w:rsidR="00066B3E" w:rsidRPr="0098162E" w:rsidRDefault="001A1D4E" w:rsidP="00066B3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98162E">
        <w:rPr>
          <w:rFonts w:ascii="Times New Roman" w:hAnsi="Times New Roman" w:cs="Times New Roman"/>
          <w:szCs w:val="28"/>
        </w:rPr>
        <w:tab/>
      </w:r>
      <w:r w:rsidR="00066B3E" w:rsidRPr="0098162E">
        <w:rPr>
          <w:rFonts w:ascii="Times New Roman" w:hAnsi="Times New Roman" w:cs="Times New Roman"/>
          <w:szCs w:val="28"/>
        </w:rPr>
        <w:t>- отдел социальных проектов</w:t>
      </w:r>
      <w:r w:rsidR="00E03E32" w:rsidRPr="0098162E">
        <w:rPr>
          <w:rFonts w:ascii="Times New Roman" w:hAnsi="Times New Roman" w:cs="Times New Roman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 w:cs="Times New Roman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образования и молодежной политики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</w:t>
      </w:r>
      <w:bookmarkStart w:id="0" w:name="_GoBack"/>
      <w:bookmarkEnd w:id="0"/>
      <w:r w:rsidR="0098162E" w:rsidRPr="0098162E">
        <w:rPr>
          <w:rFonts w:ascii="Times New Roman" w:hAnsi="Times New Roman"/>
          <w:sz w:val="28"/>
          <w:szCs w:val="28"/>
        </w:rPr>
        <w:t>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физической культуры и спорта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культуры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управы районов городского округа город Воронеж;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развития  предпринимательства, потребительского рынка и  инновационной политики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информации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lastRenderedPageBreak/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управления по работе с  административными органами и структурами гражданского общества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 xml:space="preserve">;  </w:t>
      </w:r>
    </w:p>
    <w:p w:rsidR="00066B3E" w:rsidRPr="0098162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62E">
        <w:rPr>
          <w:rFonts w:ascii="Times New Roman" w:hAnsi="Times New Roman"/>
          <w:sz w:val="28"/>
          <w:szCs w:val="28"/>
        </w:rPr>
        <w:tab/>
      </w:r>
      <w:r w:rsidR="00066B3E" w:rsidRPr="0098162E">
        <w:rPr>
          <w:rFonts w:ascii="Times New Roman" w:hAnsi="Times New Roman"/>
          <w:sz w:val="28"/>
          <w:szCs w:val="28"/>
        </w:rPr>
        <w:t>- управление экологии</w:t>
      </w:r>
      <w:r w:rsidR="0098162E" w:rsidRPr="0098162E">
        <w:rPr>
          <w:rFonts w:ascii="Times New Roman" w:hAnsi="Times New Roman"/>
          <w:sz w:val="28"/>
          <w:szCs w:val="28"/>
        </w:rPr>
        <w:t xml:space="preserve"> администрации городского округа город Воронеж</w:t>
      </w:r>
      <w:r w:rsidR="00066B3E" w:rsidRPr="0098162E">
        <w:rPr>
          <w:rFonts w:ascii="Times New Roman" w:hAnsi="Times New Roman"/>
          <w:sz w:val="28"/>
          <w:szCs w:val="28"/>
        </w:rPr>
        <w:t>;</w:t>
      </w:r>
    </w:p>
    <w:p w:rsidR="00066B3E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B3E" w:rsidRPr="007E5653">
        <w:rPr>
          <w:rFonts w:ascii="Times New Roman" w:hAnsi="Times New Roman"/>
          <w:sz w:val="28"/>
          <w:szCs w:val="28"/>
        </w:rPr>
        <w:t>- Воронежская  городская Дума;</w:t>
      </w:r>
    </w:p>
    <w:p w:rsidR="00066B3E" w:rsidRPr="007E5653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B3E" w:rsidRPr="007E5653">
        <w:rPr>
          <w:rFonts w:ascii="Times New Roman" w:hAnsi="Times New Roman"/>
          <w:sz w:val="28"/>
          <w:szCs w:val="28"/>
        </w:rPr>
        <w:t xml:space="preserve">- Общественная палата  городского округа город </w:t>
      </w:r>
      <w:r w:rsidR="00066B3E">
        <w:rPr>
          <w:rFonts w:ascii="Times New Roman" w:hAnsi="Times New Roman"/>
          <w:sz w:val="28"/>
          <w:szCs w:val="28"/>
        </w:rPr>
        <w:t>Воронеж</w:t>
      </w:r>
      <w:r w:rsidR="00066B3E" w:rsidRPr="007E5653">
        <w:rPr>
          <w:rFonts w:ascii="Times New Roman" w:hAnsi="Times New Roman"/>
          <w:sz w:val="28"/>
          <w:szCs w:val="28"/>
        </w:rPr>
        <w:t>;</w:t>
      </w:r>
    </w:p>
    <w:p w:rsidR="00066B3E" w:rsidRPr="007E5653" w:rsidRDefault="001A1D4E" w:rsidP="001A1D4E">
      <w:pPr>
        <w:pStyle w:val="a8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B3E" w:rsidRPr="007E5653">
        <w:rPr>
          <w:rFonts w:ascii="Times New Roman" w:hAnsi="Times New Roman"/>
          <w:sz w:val="28"/>
          <w:szCs w:val="28"/>
        </w:rPr>
        <w:t>- образовательные и медицинские организации;</w:t>
      </w:r>
    </w:p>
    <w:p w:rsidR="00066B3E" w:rsidRPr="007E5653" w:rsidRDefault="001A1D4E" w:rsidP="00066B3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66B3E" w:rsidRPr="007E5653">
        <w:rPr>
          <w:rFonts w:ascii="Times New Roman" w:hAnsi="Times New Roman" w:cs="Times New Roman"/>
          <w:szCs w:val="28"/>
        </w:rPr>
        <w:t>- коммерческие и некоммерческие организации;</w:t>
      </w:r>
    </w:p>
    <w:p w:rsidR="00113B9F" w:rsidRPr="007E5653" w:rsidRDefault="001A1D4E" w:rsidP="00066B3E">
      <w:pPr>
        <w:pStyle w:val="a4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66B3E" w:rsidRPr="007E5653">
        <w:rPr>
          <w:rFonts w:ascii="Times New Roman" w:hAnsi="Times New Roman" w:cs="Times New Roman"/>
          <w:szCs w:val="28"/>
        </w:rPr>
        <w:t>- СМИ (пресса</w:t>
      </w:r>
      <w:r w:rsidR="00066B3E">
        <w:rPr>
          <w:rFonts w:ascii="Times New Roman" w:hAnsi="Times New Roman" w:cs="Times New Roman"/>
          <w:szCs w:val="28"/>
        </w:rPr>
        <w:t>, телевидение, радио, интернет).</w:t>
      </w:r>
    </w:p>
    <w:p w:rsidR="00094776" w:rsidRDefault="007A3B42" w:rsidP="00B05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Описание Проекта.</w:t>
      </w:r>
    </w:p>
    <w:p w:rsidR="00185669" w:rsidRPr="007E5653" w:rsidRDefault="00185669" w:rsidP="0018566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>Проект представляет собой комплекс мероприятий</w:t>
      </w:r>
      <w:r>
        <w:rPr>
          <w:rFonts w:ascii="Times New Roman" w:hAnsi="Times New Roman" w:cs="Times New Roman"/>
          <w:szCs w:val="28"/>
        </w:rPr>
        <w:t xml:space="preserve"> для населения</w:t>
      </w:r>
      <w:r w:rsidRPr="007E5653">
        <w:rPr>
          <w:rFonts w:ascii="Times New Roman" w:hAnsi="Times New Roman" w:cs="Times New Roman"/>
          <w:szCs w:val="28"/>
        </w:rPr>
        <w:t xml:space="preserve"> городского округа город Воронеж</w:t>
      </w:r>
      <w:r>
        <w:rPr>
          <w:rFonts w:ascii="Times New Roman" w:hAnsi="Times New Roman" w:cs="Times New Roman"/>
          <w:szCs w:val="28"/>
        </w:rPr>
        <w:t>,</w:t>
      </w:r>
      <w:r w:rsidRPr="007E5653">
        <w:rPr>
          <w:rFonts w:ascii="Times New Roman" w:hAnsi="Times New Roman" w:cs="Times New Roman"/>
          <w:szCs w:val="28"/>
        </w:rPr>
        <w:t xml:space="preserve"> направленных на</w:t>
      </w:r>
      <w:r w:rsidR="00544247">
        <w:rPr>
          <w:rFonts w:ascii="Times New Roman" w:hAnsi="Times New Roman" w:cs="Times New Roman"/>
          <w:szCs w:val="28"/>
        </w:rPr>
        <w:t xml:space="preserve"> формирование у граждан мотивации к здоровому образу жизни, повышение заботы </w:t>
      </w:r>
      <w:r w:rsidR="00544247" w:rsidRPr="007E5653">
        <w:rPr>
          <w:rFonts w:ascii="Times New Roman" w:hAnsi="Times New Roman" w:cs="Times New Roman"/>
          <w:szCs w:val="28"/>
        </w:rPr>
        <w:t xml:space="preserve"> о сохранении </w:t>
      </w:r>
      <w:r w:rsidR="00DA044D">
        <w:rPr>
          <w:rFonts w:ascii="Times New Roman" w:hAnsi="Times New Roman" w:cs="Times New Roman"/>
          <w:szCs w:val="28"/>
        </w:rPr>
        <w:t xml:space="preserve">своего </w:t>
      </w:r>
      <w:r w:rsidR="00544247" w:rsidRPr="007E5653">
        <w:rPr>
          <w:rFonts w:ascii="Times New Roman" w:hAnsi="Times New Roman" w:cs="Times New Roman"/>
          <w:szCs w:val="28"/>
        </w:rPr>
        <w:t>здоровья</w:t>
      </w:r>
      <w:r w:rsidR="00DA044D">
        <w:rPr>
          <w:rFonts w:ascii="Times New Roman" w:hAnsi="Times New Roman" w:cs="Times New Roman"/>
          <w:szCs w:val="28"/>
        </w:rPr>
        <w:t xml:space="preserve"> и здоровья родных, </w:t>
      </w:r>
      <w:r w:rsidR="004E13B9">
        <w:rPr>
          <w:rFonts w:ascii="Times New Roman" w:hAnsi="Times New Roman" w:cs="Times New Roman"/>
          <w:szCs w:val="28"/>
        </w:rPr>
        <w:t>тем самым обеспечив активное долголетие</w:t>
      </w:r>
      <w:r w:rsidR="00DA044D">
        <w:rPr>
          <w:rFonts w:ascii="Times New Roman" w:hAnsi="Times New Roman" w:cs="Times New Roman"/>
          <w:szCs w:val="28"/>
        </w:rPr>
        <w:t>.</w:t>
      </w:r>
    </w:p>
    <w:p w:rsidR="00185669" w:rsidRPr="007E5653" w:rsidRDefault="00185669" w:rsidP="0018566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 xml:space="preserve">Проект предусматривает межведомственное взаимодействие </w:t>
      </w:r>
      <w:r w:rsidR="00665789">
        <w:rPr>
          <w:rFonts w:ascii="Times New Roman" w:hAnsi="Times New Roman" w:cs="Times New Roman"/>
          <w:szCs w:val="28"/>
        </w:rPr>
        <w:t xml:space="preserve">структурных подразделений администрации городского округа город Воронеж, </w:t>
      </w:r>
      <w:r w:rsidRPr="007E5653">
        <w:rPr>
          <w:rFonts w:ascii="Times New Roman" w:hAnsi="Times New Roman" w:cs="Times New Roman"/>
          <w:szCs w:val="28"/>
        </w:rPr>
        <w:t xml:space="preserve"> </w:t>
      </w:r>
      <w:r w:rsidR="00665789">
        <w:rPr>
          <w:rFonts w:ascii="Times New Roman" w:hAnsi="Times New Roman" w:cs="Times New Roman"/>
          <w:szCs w:val="28"/>
        </w:rPr>
        <w:t>заинтересованных ведомств,</w:t>
      </w:r>
      <w:r w:rsidRPr="007E5653">
        <w:rPr>
          <w:rFonts w:ascii="Times New Roman" w:hAnsi="Times New Roman" w:cs="Times New Roman"/>
          <w:szCs w:val="28"/>
        </w:rPr>
        <w:t xml:space="preserve"> общественных организаций и иных граждан и организаций, которые оказывают (могут оказывать) влияние на факторы продолжительности жизни населения.</w:t>
      </w:r>
    </w:p>
    <w:p w:rsidR="00185669" w:rsidRPr="007E5653" w:rsidRDefault="00185669" w:rsidP="0018566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 xml:space="preserve">План мероприятий разрабатывается на этапе планирования Проекта, в ходе его реализации дополняется и корректируется с учетом вовлечения новых участников, эффективности проводимых мероприятий. </w:t>
      </w:r>
    </w:p>
    <w:p w:rsidR="00B0591D" w:rsidRPr="007E5653" w:rsidRDefault="007A3B42" w:rsidP="00B0591D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направлен</w:t>
      </w:r>
      <w:r w:rsidR="00BF61FC">
        <w:rPr>
          <w:rFonts w:ascii="Times New Roman" w:hAnsi="Times New Roman"/>
          <w:sz w:val="28"/>
          <w:szCs w:val="28"/>
        </w:rPr>
        <w:t xml:space="preserve"> на </w:t>
      </w:r>
      <w:r w:rsidR="00B0591D" w:rsidRPr="007E5653">
        <w:rPr>
          <w:rFonts w:ascii="Times New Roman" w:hAnsi="Times New Roman"/>
          <w:sz w:val="28"/>
          <w:szCs w:val="28"/>
        </w:rPr>
        <w:t xml:space="preserve"> реализации приоритетных направлений в сфере охраны здоровья граждан по формированию здорового образа жизни и профилактики не</w:t>
      </w:r>
      <w:r w:rsidR="00B0591D">
        <w:rPr>
          <w:rFonts w:ascii="Times New Roman" w:hAnsi="Times New Roman"/>
          <w:sz w:val="28"/>
          <w:szCs w:val="28"/>
        </w:rPr>
        <w:t>инфекционных заболеваний, опреде</w:t>
      </w:r>
      <w:r w:rsidR="00B0591D" w:rsidRPr="007E5653">
        <w:rPr>
          <w:rFonts w:ascii="Times New Roman" w:hAnsi="Times New Roman"/>
          <w:sz w:val="28"/>
          <w:szCs w:val="28"/>
        </w:rPr>
        <w:t xml:space="preserve">ленных Федеральным Законом Российской Федерации от 21.11.2011 №323-ФЗ «Об основах охраны здоровья граждан в Российской Федерации». </w:t>
      </w:r>
    </w:p>
    <w:p w:rsidR="007E5653" w:rsidRPr="007E5653" w:rsidRDefault="007E5653" w:rsidP="0042667A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653">
        <w:rPr>
          <w:rFonts w:ascii="Times New Roman" w:hAnsi="Times New Roman"/>
          <w:sz w:val="28"/>
          <w:szCs w:val="28"/>
        </w:rPr>
        <w:lastRenderedPageBreak/>
        <w:t xml:space="preserve">Данная концепция направлена на формирование идеологии здорового образа жизни, воздействие на управляемые факторы риска, прежде всего факторы поведения, привычки </w:t>
      </w:r>
      <w:r w:rsidR="00E472E3">
        <w:rPr>
          <w:rFonts w:ascii="Times New Roman" w:hAnsi="Times New Roman"/>
          <w:sz w:val="28"/>
          <w:szCs w:val="28"/>
        </w:rPr>
        <w:t>путем информирования и обеспечения</w:t>
      </w:r>
      <w:r w:rsidRPr="007E5653">
        <w:rPr>
          <w:rFonts w:ascii="Times New Roman" w:hAnsi="Times New Roman"/>
          <w:sz w:val="28"/>
          <w:szCs w:val="28"/>
        </w:rPr>
        <w:t xml:space="preserve"> активных форм участия самого населения в сохранении и укреплении своего здоровья, для оптимизации усилий различных ведом</w:t>
      </w:r>
      <w:proofErr w:type="gramStart"/>
      <w:r w:rsidRPr="007E5653">
        <w:rPr>
          <w:rFonts w:ascii="Times New Roman" w:hAnsi="Times New Roman"/>
          <w:sz w:val="28"/>
          <w:szCs w:val="28"/>
        </w:rPr>
        <w:t>ств в сф</w:t>
      </w:r>
      <w:proofErr w:type="gramEnd"/>
      <w:r w:rsidRPr="007E5653">
        <w:rPr>
          <w:rFonts w:ascii="Times New Roman" w:hAnsi="Times New Roman"/>
          <w:sz w:val="28"/>
          <w:szCs w:val="28"/>
        </w:rPr>
        <w:t>ере формирования здорового образа жизни.</w:t>
      </w:r>
    </w:p>
    <w:p w:rsidR="00113B9F" w:rsidRDefault="007E5653" w:rsidP="004266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E5653">
        <w:rPr>
          <w:rFonts w:ascii="Times New Roman" w:hAnsi="Times New Roman" w:cs="Times New Roman"/>
          <w:szCs w:val="28"/>
        </w:rPr>
        <w:t>Целевая аудитория Проекта – население городского округа город Воронеж, в том числе: дети, подростки, молодежь, граждане трудоспособного возраста, пенсионеры.</w:t>
      </w:r>
    </w:p>
    <w:p w:rsidR="007D5869" w:rsidRDefault="003B689E" w:rsidP="004266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Этапы реализации Проекта:</w:t>
      </w:r>
    </w:p>
    <w:p w:rsidR="003B689E" w:rsidRDefault="003B689E" w:rsidP="004266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  <w:lang w:val="en-US"/>
        </w:rPr>
        <w:t>I</w:t>
      </w:r>
      <w:r w:rsidRPr="003B689E">
        <w:rPr>
          <w:rFonts w:ascii="Times New Roman" w:hAnsi="Times New Roman" w:cs="Times New Roman"/>
          <w:szCs w:val="28"/>
        </w:rPr>
        <w:t xml:space="preserve"> этап</w:t>
      </w:r>
      <w:r>
        <w:rPr>
          <w:rFonts w:ascii="Times New Roman" w:hAnsi="Times New Roman" w:cs="Times New Roman"/>
          <w:szCs w:val="28"/>
        </w:rPr>
        <w:t>: январь 2016 г. – ноя</w:t>
      </w:r>
      <w:r w:rsidRPr="003B689E">
        <w:rPr>
          <w:rFonts w:ascii="Times New Roman" w:hAnsi="Times New Roman" w:cs="Times New Roman"/>
          <w:szCs w:val="28"/>
        </w:rPr>
        <w:t>брь 2018 г.– реализация мероприятий плана Проекта</w:t>
      </w:r>
      <w:r>
        <w:rPr>
          <w:rFonts w:ascii="Times New Roman" w:hAnsi="Times New Roman" w:cs="Times New Roman"/>
          <w:szCs w:val="28"/>
        </w:rPr>
        <w:t>,</w:t>
      </w:r>
    </w:p>
    <w:p w:rsidR="007E5653" w:rsidRPr="003B689E" w:rsidRDefault="003B689E" w:rsidP="004266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  <w:lang w:val="en-US"/>
        </w:rPr>
        <w:t>II</w:t>
      </w:r>
      <w:r w:rsidRPr="003B689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этап: декабрь 2018 г. -</w:t>
      </w:r>
      <w:r w:rsidR="0092179F" w:rsidRPr="003B689E">
        <w:rPr>
          <w:rFonts w:ascii="Times New Roman" w:hAnsi="Times New Roman" w:cs="Times New Roman"/>
          <w:bCs/>
          <w:szCs w:val="28"/>
        </w:rPr>
        <w:t xml:space="preserve"> оценка результатов Проекта</w:t>
      </w:r>
      <w:r>
        <w:rPr>
          <w:rFonts w:ascii="Times New Roman" w:hAnsi="Times New Roman" w:cs="Times New Roman"/>
          <w:bCs/>
          <w:szCs w:val="28"/>
        </w:rPr>
        <w:t xml:space="preserve">. </w:t>
      </w:r>
      <w:r w:rsidR="00B504FB" w:rsidRPr="003B689E">
        <w:rPr>
          <w:rFonts w:ascii="Times New Roman" w:hAnsi="Times New Roman" w:cs="Times New Roman"/>
          <w:bCs/>
          <w:szCs w:val="28"/>
        </w:rPr>
        <w:t xml:space="preserve"> </w:t>
      </w:r>
    </w:p>
    <w:p w:rsidR="00D033AE" w:rsidRDefault="00C22191" w:rsidP="004266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Показатели эффективности Проекта:</w:t>
      </w:r>
    </w:p>
    <w:p w:rsidR="0042667A" w:rsidRDefault="0042667A" w:rsidP="001A1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показателей смертности населения</w:t>
      </w:r>
      <w:r w:rsidRPr="00426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город Воронеж;</w:t>
      </w:r>
    </w:p>
    <w:p w:rsidR="00C22191" w:rsidRPr="007E5653" w:rsidRDefault="00C22191" w:rsidP="001A1D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7A">
        <w:rPr>
          <w:sz w:val="28"/>
          <w:szCs w:val="28"/>
        </w:rPr>
        <w:t>увеличение продолжительности жизни населения городского округа город Воронеж.</w:t>
      </w:r>
    </w:p>
    <w:sectPr w:rsidR="00C22191" w:rsidRPr="007E5653" w:rsidSect="00FA5821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10" w:rsidRDefault="00536310" w:rsidP="00FA5821">
      <w:r>
        <w:separator/>
      </w:r>
    </w:p>
  </w:endnote>
  <w:endnote w:type="continuationSeparator" w:id="0">
    <w:p w:rsidR="00536310" w:rsidRDefault="00536310" w:rsidP="00FA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10" w:rsidRDefault="00536310" w:rsidP="00FA5821">
      <w:r>
        <w:separator/>
      </w:r>
    </w:p>
  </w:footnote>
  <w:footnote w:type="continuationSeparator" w:id="0">
    <w:p w:rsidR="00536310" w:rsidRDefault="00536310" w:rsidP="00FA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704"/>
      <w:docPartObj>
        <w:docPartGallery w:val="Page Numbers (Top of Page)"/>
        <w:docPartUnique/>
      </w:docPartObj>
    </w:sdtPr>
    <w:sdtContent>
      <w:p w:rsidR="00FA5821" w:rsidRDefault="00F378DC">
        <w:pPr>
          <w:pStyle w:val="a9"/>
          <w:jc w:val="center"/>
        </w:pPr>
        <w:r>
          <w:fldChar w:fldCharType="begin"/>
        </w:r>
        <w:r w:rsidR="00D647C2">
          <w:instrText xml:space="preserve"> PAGE   \* MERGEFORMAT </w:instrText>
        </w:r>
        <w:r>
          <w:fldChar w:fldCharType="separate"/>
        </w:r>
        <w:r w:rsidR="00B36A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5821" w:rsidRDefault="00FA582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53"/>
    <w:rsid w:val="00000282"/>
    <w:rsid w:val="0000700F"/>
    <w:rsid w:val="000138F4"/>
    <w:rsid w:val="000149E3"/>
    <w:rsid w:val="00022C7E"/>
    <w:rsid w:val="00023731"/>
    <w:rsid w:val="00032240"/>
    <w:rsid w:val="000342D4"/>
    <w:rsid w:val="00034A24"/>
    <w:rsid w:val="00034F5E"/>
    <w:rsid w:val="00042879"/>
    <w:rsid w:val="000474B4"/>
    <w:rsid w:val="00066B3E"/>
    <w:rsid w:val="00073A81"/>
    <w:rsid w:val="00084268"/>
    <w:rsid w:val="00085EE3"/>
    <w:rsid w:val="00094776"/>
    <w:rsid w:val="00096239"/>
    <w:rsid w:val="00097264"/>
    <w:rsid w:val="000C4E14"/>
    <w:rsid w:val="000D1B67"/>
    <w:rsid w:val="000E2322"/>
    <w:rsid w:val="000E5B8A"/>
    <w:rsid w:val="00110F5F"/>
    <w:rsid w:val="00113B9F"/>
    <w:rsid w:val="001220E3"/>
    <w:rsid w:val="001228BE"/>
    <w:rsid w:val="00123520"/>
    <w:rsid w:val="00133260"/>
    <w:rsid w:val="00136EEF"/>
    <w:rsid w:val="001409CE"/>
    <w:rsid w:val="00145BA6"/>
    <w:rsid w:val="001516FD"/>
    <w:rsid w:val="0015314E"/>
    <w:rsid w:val="00153BBA"/>
    <w:rsid w:val="00185669"/>
    <w:rsid w:val="00187CF0"/>
    <w:rsid w:val="0019375E"/>
    <w:rsid w:val="00197BC6"/>
    <w:rsid w:val="001A1D4E"/>
    <w:rsid w:val="001A3E21"/>
    <w:rsid w:val="001B40A6"/>
    <w:rsid w:val="001B5334"/>
    <w:rsid w:val="001B73D9"/>
    <w:rsid w:val="001C222F"/>
    <w:rsid w:val="001D49A8"/>
    <w:rsid w:val="001D6810"/>
    <w:rsid w:val="001D69D3"/>
    <w:rsid w:val="001E4DFE"/>
    <w:rsid w:val="001F5FDF"/>
    <w:rsid w:val="001F6F44"/>
    <w:rsid w:val="001F7273"/>
    <w:rsid w:val="00200FDE"/>
    <w:rsid w:val="0020711D"/>
    <w:rsid w:val="00214E45"/>
    <w:rsid w:val="002245D3"/>
    <w:rsid w:val="00227DB3"/>
    <w:rsid w:val="00230D4D"/>
    <w:rsid w:val="00232663"/>
    <w:rsid w:val="00245161"/>
    <w:rsid w:val="00252C76"/>
    <w:rsid w:val="0026269E"/>
    <w:rsid w:val="0027721B"/>
    <w:rsid w:val="00281C12"/>
    <w:rsid w:val="002825DC"/>
    <w:rsid w:val="0029185E"/>
    <w:rsid w:val="002A0226"/>
    <w:rsid w:val="002D650A"/>
    <w:rsid w:val="002F1206"/>
    <w:rsid w:val="003034DC"/>
    <w:rsid w:val="00305E3B"/>
    <w:rsid w:val="0032433B"/>
    <w:rsid w:val="00332B93"/>
    <w:rsid w:val="00375564"/>
    <w:rsid w:val="003976CF"/>
    <w:rsid w:val="003A0959"/>
    <w:rsid w:val="003A359A"/>
    <w:rsid w:val="003B311E"/>
    <w:rsid w:val="003B4223"/>
    <w:rsid w:val="003B689E"/>
    <w:rsid w:val="003B7F69"/>
    <w:rsid w:val="003C3A07"/>
    <w:rsid w:val="003C6672"/>
    <w:rsid w:val="003D02FF"/>
    <w:rsid w:val="003D40F9"/>
    <w:rsid w:val="003D73E0"/>
    <w:rsid w:val="003E279D"/>
    <w:rsid w:val="003E5BAA"/>
    <w:rsid w:val="003F059A"/>
    <w:rsid w:val="003F2E82"/>
    <w:rsid w:val="004123C8"/>
    <w:rsid w:val="004258A2"/>
    <w:rsid w:val="0042667A"/>
    <w:rsid w:val="00431C66"/>
    <w:rsid w:val="00436799"/>
    <w:rsid w:val="004412A9"/>
    <w:rsid w:val="00457982"/>
    <w:rsid w:val="00477141"/>
    <w:rsid w:val="004833F0"/>
    <w:rsid w:val="00494AA1"/>
    <w:rsid w:val="00496F40"/>
    <w:rsid w:val="004A2A56"/>
    <w:rsid w:val="004B3F54"/>
    <w:rsid w:val="004B4C0F"/>
    <w:rsid w:val="004C5F8F"/>
    <w:rsid w:val="004D7F28"/>
    <w:rsid w:val="004E04DD"/>
    <w:rsid w:val="004E13B9"/>
    <w:rsid w:val="004F052E"/>
    <w:rsid w:val="004F2B7C"/>
    <w:rsid w:val="00503227"/>
    <w:rsid w:val="00512C62"/>
    <w:rsid w:val="0051673E"/>
    <w:rsid w:val="00536310"/>
    <w:rsid w:val="00544247"/>
    <w:rsid w:val="0056306C"/>
    <w:rsid w:val="00564771"/>
    <w:rsid w:val="00577E54"/>
    <w:rsid w:val="0058089B"/>
    <w:rsid w:val="0058098F"/>
    <w:rsid w:val="005820FF"/>
    <w:rsid w:val="0059318E"/>
    <w:rsid w:val="00593758"/>
    <w:rsid w:val="005A11E9"/>
    <w:rsid w:val="005A4C43"/>
    <w:rsid w:val="005A787C"/>
    <w:rsid w:val="005C71C6"/>
    <w:rsid w:val="005E1860"/>
    <w:rsid w:val="005E6842"/>
    <w:rsid w:val="00601218"/>
    <w:rsid w:val="00603DA1"/>
    <w:rsid w:val="00604377"/>
    <w:rsid w:val="00611BBE"/>
    <w:rsid w:val="0063385C"/>
    <w:rsid w:val="0063476B"/>
    <w:rsid w:val="00651165"/>
    <w:rsid w:val="006561B0"/>
    <w:rsid w:val="006614B7"/>
    <w:rsid w:val="00665789"/>
    <w:rsid w:val="00673C2F"/>
    <w:rsid w:val="00677716"/>
    <w:rsid w:val="00685B4F"/>
    <w:rsid w:val="00686691"/>
    <w:rsid w:val="00691C2E"/>
    <w:rsid w:val="0069699F"/>
    <w:rsid w:val="006B01B8"/>
    <w:rsid w:val="006C4405"/>
    <w:rsid w:val="006D5E78"/>
    <w:rsid w:val="006E4B94"/>
    <w:rsid w:val="00722FCB"/>
    <w:rsid w:val="00746CDB"/>
    <w:rsid w:val="00755405"/>
    <w:rsid w:val="0075631D"/>
    <w:rsid w:val="00766AB9"/>
    <w:rsid w:val="00780B02"/>
    <w:rsid w:val="00780B5C"/>
    <w:rsid w:val="0079312C"/>
    <w:rsid w:val="00793EAA"/>
    <w:rsid w:val="007A3B42"/>
    <w:rsid w:val="007C2F9D"/>
    <w:rsid w:val="007D357D"/>
    <w:rsid w:val="007D3E05"/>
    <w:rsid w:val="007D5869"/>
    <w:rsid w:val="007E5653"/>
    <w:rsid w:val="007E6258"/>
    <w:rsid w:val="007F1147"/>
    <w:rsid w:val="008020DB"/>
    <w:rsid w:val="00811066"/>
    <w:rsid w:val="00821953"/>
    <w:rsid w:val="0082259D"/>
    <w:rsid w:val="008257D5"/>
    <w:rsid w:val="0083462E"/>
    <w:rsid w:val="00845710"/>
    <w:rsid w:val="00856602"/>
    <w:rsid w:val="00862CB3"/>
    <w:rsid w:val="008643E1"/>
    <w:rsid w:val="00864438"/>
    <w:rsid w:val="008657AE"/>
    <w:rsid w:val="0089370F"/>
    <w:rsid w:val="00894BE0"/>
    <w:rsid w:val="00895CD5"/>
    <w:rsid w:val="008A37DA"/>
    <w:rsid w:val="008A627C"/>
    <w:rsid w:val="008C1ABC"/>
    <w:rsid w:val="008C1C00"/>
    <w:rsid w:val="008C43E0"/>
    <w:rsid w:val="008E580A"/>
    <w:rsid w:val="008E584C"/>
    <w:rsid w:val="008E6D76"/>
    <w:rsid w:val="00905076"/>
    <w:rsid w:val="009104DE"/>
    <w:rsid w:val="0092179F"/>
    <w:rsid w:val="00934C3B"/>
    <w:rsid w:val="00935C24"/>
    <w:rsid w:val="009420AB"/>
    <w:rsid w:val="009425DF"/>
    <w:rsid w:val="00944C6B"/>
    <w:rsid w:val="00945EA8"/>
    <w:rsid w:val="0095190B"/>
    <w:rsid w:val="0095730E"/>
    <w:rsid w:val="00964F83"/>
    <w:rsid w:val="0098162E"/>
    <w:rsid w:val="009A3057"/>
    <w:rsid w:val="009A506A"/>
    <w:rsid w:val="009D0D02"/>
    <w:rsid w:val="009D72A8"/>
    <w:rsid w:val="009E3E91"/>
    <w:rsid w:val="00A03B96"/>
    <w:rsid w:val="00A05A28"/>
    <w:rsid w:val="00A1085C"/>
    <w:rsid w:val="00A135CA"/>
    <w:rsid w:val="00A32915"/>
    <w:rsid w:val="00A4330F"/>
    <w:rsid w:val="00A46846"/>
    <w:rsid w:val="00A510E9"/>
    <w:rsid w:val="00A81007"/>
    <w:rsid w:val="00A8482A"/>
    <w:rsid w:val="00A90776"/>
    <w:rsid w:val="00A97F36"/>
    <w:rsid w:val="00AA0253"/>
    <w:rsid w:val="00AA0E46"/>
    <w:rsid w:val="00AC33D3"/>
    <w:rsid w:val="00AC3BE3"/>
    <w:rsid w:val="00AD4CAE"/>
    <w:rsid w:val="00AD63B8"/>
    <w:rsid w:val="00B03409"/>
    <w:rsid w:val="00B042B8"/>
    <w:rsid w:val="00B0591D"/>
    <w:rsid w:val="00B22762"/>
    <w:rsid w:val="00B25FD0"/>
    <w:rsid w:val="00B36A10"/>
    <w:rsid w:val="00B45BC1"/>
    <w:rsid w:val="00B46EA2"/>
    <w:rsid w:val="00B504FB"/>
    <w:rsid w:val="00B51C26"/>
    <w:rsid w:val="00B62D51"/>
    <w:rsid w:val="00B63571"/>
    <w:rsid w:val="00B6415B"/>
    <w:rsid w:val="00B716A3"/>
    <w:rsid w:val="00B73B66"/>
    <w:rsid w:val="00B8377C"/>
    <w:rsid w:val="00B95D12"/>
    <w:rsid w:val="00BA2313"/>
    <w:rsid w:val="00BC0FEE"/>
    <w:rsid w:val="00BC6E32"/>
    <w:rsid w:val="00BD6D55"/>
    <w:rsid w:val="00BE0501"/>
    <w:rsid w:val="00BE2910"/>
    <w:rsid w:val="00BF61FC"/>
    <w:rsid w:val="00BF64E0"/>
    <w:rsid w:val="00C01ED3"/>
    <w:rsid w:val="00C15D7C"/>
    <w:rsid w:val="00C22191"/>
    <w:rsid w:val="00C33B6B"/>
    <w:rsid w:val="00C35D88"/>
    <w:rsid w:val="00C47B7A"/>
    <w:rsid w:val="00C56A5A"/>
    <w:rsid w:val="00C65F75"/>
    <w:rsid w:val="00C67F94"/>
    <w:rsid w:val="00C76053"/>
    <w:rsid w:val="00C8139B"/>
    <w:rsid w:val="00C85112"/>
    <w:rsid w:val="00C932F2"/>
    <w:rsid w:val="00CA3719"/>
    <w:rsid w:val="00CD7443"/>
    <w:rsid w:val="00CE1205"/>
    <w:rsid w:val="00CE6853"/>
    <w:rsid w:val="00D0101A"/>
    <w:rsid w:val="00D033AE"/>
    <w:rsid w:val="00D061AF"/>
    <w:rsid w:val="00D17A27"/>
    <w:rsid w:val="00D24310"/>
    <w:rsid w:val="00D25BBE"/>
    <w:rsid w:val="00D3370F"/>
    <w:rsid w:val="00D40A53"/>
    <w:rsid w:val="00D413AA"/>
    <w:rsid w:val="00D505F7"/>
    <w:rsid w:val="00D60FDB"/>
    <w:rsid w:val="00D61695"/>
    <w:rsid w:val="00D647C2"/>
    <w:rsid w:val="00D817EF"/>
    <w:rsid w:val="00D85DB2"/>
    <w:rsid w:val="00D93478"/>
    <w:rsid w:val="00DA044D"/>
    <w:rsid w:val="00DB01C1"/>
    <w:rsid w:val="00DD2773"/>
    <w:rsid w:val="00DD29FB"/>
    <w:rsid w:val="00DD5A06"/>
    <w:rsid w:val="00E03E32"/>
    <w:rsid w:val="00E07A5E"/>
    <w:rsid w:val="00E11A73"/>
    <w:rsid w:val="00E17786"/>
    <w:rsid w:val="00E2015A"/>
    <w:rsid w:val="00E26206"/>
    <w:rsid w:val="00E33E82"/>
    <w:rsid w:val="00E35369"/>
    <w:rsid w:val="00E4604B"/>
    <w:rsid w:val="00E472E3"/>
    <w:rsid w:val="00E74125"/>
    <w:rsid w:val="00E7429F"/>
    <w:rsid w:val="00E7523F"/>
    <w:rsid w:val="00E93706"/>
    <w:rsid w:val="00EA4470"/>
    <w:rsid w:val="00EB0335"/>
    <w:rsid w:val="00EB3B1B"/>
    <w:rsid w:val="00EB457D"/>
    <w:rsid w:val="00EC038B"/>
    <w:rsid w:val="00ED025D"/>
    <w:rsid w:val="00EE5CD1"/>
    <w:rsid w:val="00F04BB5"/>
    <w:rsid w:val="00F0685E"/>
    <w:rsid w:val="00F13401"/>
    <w:rsid w:val="00F3204D"/>
    <w:rsid w:val="00F3596E"/>
    <w:rsid w:val="00F378DC"/>
    <w:rsid w:val="00F56580"/>
    <w:rsid w:val="00F56A64"/>
    <w:rsid w:val="00F56B4C"/>
    <w:rsid w:val="00F6461A"/>
    <w:rsid w:val="00F65F3F"/>
    <w:rsid w:val="00F8332E"/>
    <w:rsid w:val="00F84198"/>
    <w:rsid w:val="00FA5821"/>
    <w:rsid w:val="00FA70D3"/>
    <w:rsid w:val="00FB076A"/>
    <w:rsid w:val="00FB1311"/>
    <w:rsid w:val="00FE02B0"/>
    <w:rsid w:val="00FE67D4"/>
    <w:rsid w:val="00FF3F7E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E5653"/>
    <w:rPr>
      <w:sz w:val="28"/>
      <w:lang w:eastAsia="ru-RU"/>
    </w:rPr>
  </w:style>
  <w:style w:type="paragraph" w:styleId="a4">
    <w:name w:val="Body Text"/>
    <w:basedOn w:val="a"/>
    <w:link w:val="a3"/>
    <w:rsid w:val="007E5653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E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7E565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7E56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E5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A5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5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5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E5653"/>
    <w:rPr>
      <w:sz w:val="28"/>
      <w:lang w:eastAsia="ru-RU"/>
    </w:rPr>
  </w:style>
  <w:style w:type="paragraph" w:styleId="a4">
    <w:name w:val="Body Text"/>
    <w:basedOn w:val="a"/>
    <w:link w:val="a3"/>
    <w:rsid w:val="007E5653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E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7E565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7E56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E56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323C-F9F7-422B-A42B-5EEAEE7E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nsknyazeva</cp:lastModifiedBy>
  <cp:revision>4</cp:revision>
  <dcterms:created xsi:type="dcterms:W3CDTF">2015-12-28T09:23:00Z</dcterms:created>
  <dcterms:modified xsi:type="dcterms:W3CDTF">2015-12-28T09:29:00Z</dcterms:modified>
</cp:coreProperties>
</file>