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B2" w:rsidRDefault="008E06F3" w:rsidP="005E73AD">
      <w:pPr>
        <w:spacing w:before="60"/>
        <w:jc w:val="center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21.1pt;margin-top:-43.45pt;width:28.5pt;height:48pt;z-index:1">
            <v:imagedata r:id="rId8" o:title="Герб_Воронежа_ЧБ_новый"/>
          </v:shape>
        </w:pict>
      </w: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25pt;margin-top:66.45pt;width:475pt;height:62.1pt;z-index:-1;mso-position-horizontal-relative:margin;mso-position-vertical-relative:page" o:allowoverlap="f" filled="f" stroked="f">
            <v:textbox style="mso-next-textbox:#_x0000_s1028;mso-fit-shape-to-text:t" inset="0,0,0,0">
              <w:txbxContent>
                <w:p w:rsidR="00931B64" w:rsidRPr="00153598" w:rsidRDefault="007E1B2E" w:rsidP="007E1B2E">
                  <w:pPr>
                    <w:jc w:val="center"/>
                    <w:rPr>
                      <w:sz w:val="28"/>
                      <w:szCs w:val="28"/>
                    </w:rPr>
                  </w:pPr>
                  <w:r w:rsidRPr="00153598">
                    <w:rPr>
                      <w:sz w:val="28"/>
                      <w:szCs w:val="28"/>
                    </w:rPr>
                    <w:t>А</w:t>
                  </w:r>
                  <w:r w:rsidR="00931B64" w:rsidRPr="00153598">
                    <w:rPr>
                      <w:sz w:val="28"/>
                      <w:szCs w:val="28"/>
                    </w:rPr>
                    <w:t>ДМИНИСТРАЦИЯ ГОРОДСКОГО ОКРУГА</w:t>
                  </w:r>
                  <w:r w:rsidR="00153598">
                    <w:rPr>
                      <w:sz w:val="28"/>
                      <w:szCs w:val="28"/>
                    </w:rPr>
                    <w:t xml:space="preserve"> </w:t>
                  </w:r>
                  <w:r w:rsidR="00931B64" w:rsidRPr="00153598">
                    <w:rPr>
                      <w:sz w:val="28"/>
                      <w:szCs w:val="28"/>
                    </w:rPr>
                    <w:t>ГОРОД ВОРОНЕЖ</w:t>
                  </w:r>
                </w:p>
                <w:p w:rsidR="00BB6FD0" w:rsidRDefault="00BB6FD0" w:rsidP="007E1B2E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B6FD0" w:rsidRDefault="00BB6FD0" w:rsidP="007E1B2E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B6FD0" w:rsidRDefault="00BB6FD0" w:rsidP="007E1B2E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B6FD0" w:rsidRPr="003324BD" w:rsidRDefault="00BB6FD0" w:rsidP="007E1B2E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3324BD" w:rsidRPr="00D34C63" w:rsidRDefault="00B36A5F" w:rsidP="007E1B2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34C63">
                    <w:rPr>
                      <w:b/>
                      <w:sz w:val="32"/>
                      <w:szCs w:val="32"/>
                    </w:rPr>
                    <w:t>УПРАВЛЕНИЕ</w:t>
                  </w:r>
                  <w:r w:rsidR="00431D20" w:rsidRPr="00D34C63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8805D5" w:rsidRPr="00D34C63">
                    <w:rPr>
                      <w:b/>
                      <w:sz w:val="32"/>
                      <w:szCs w:val="32"/>
                    </w:rPr>
                    <w:t>ОБРАЗОВАНИЯ</w:t>
                  </w:r>
                </w:p>
                <w:p w:rsidR="007A5195" w:rsidRPr="00D34C63" w:rsidRDefault="007A5195" w:rsidP="007E1B2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34C63">
                    <w:rPr>
                      <w:b/>
                      <w:sz w:val="32"/>
                      <w:szCs w:val="32"/>
                    </w:rPr>
                    <w:t>И МОЛОДЕЖНОЙ ПОЛИТИКИ</w:t>
                  </w:r>
                </w:p>
                <w:p w:rsidR="00450D0E" w:rsidRDefault="00450D0E" w:rsidP="007E1B2E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B6FD0" w:rsidRDefault="00BB6FD0" w:rsidP="007E1B2E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B6FD0" w:rsidRDefault="00BB6FD0" w:rsidP="007E1B2E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B6FD0" w:rsidRDefault="00BB6FD0" w:rsidP="007E1B2E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 anchory="page"/>
          </v:shape>
        </w:pict>
      </w:r>
      <w:r w:rsidR="00E27F3C">
        <w:rPr>
          <w:sz w:val="24"/>
        </w:rPr>
        <w:t xml:space="preserve"> </w:t>
      </w:r>
    </w:p>
    <w:p w:rsidR="00434FB2" w:rsidRDefault="00434FB2" w:rsidP="005E73AD">
      <w:pPr>
        <w:spacing w:before="60"/>
        <w:jc w:val="center"/>
        <w:rPr>
          <w:sz w:val="24"/>
        </w:rPr>
      </w:pPr>
    </w:p>
    <w:p w:rsidR="00434FB2" w:rsidRDefault="00434FB2" w:rsidP="005E73AD">
      <w:pPr>
        <w:spacing w:before="60"/>
        <w:jc w:val="center"/>
        <w:rPr>
          <w:sz w:val="24"/>
        </w:rPr>
      </w:pPr>
    </w:p>
    <w:p w:rsidR="00D34C63" w:rsidRDefault="00D34C63" w:rsidP="005E73AD">
      <w:pPr>
        <w:spacing w:before="60"/>
        <w:jc w:val="center"/>
        <w:rPr>
          <w:b/>
          <w:sz w:val="32"/>
          <w:szCs w:val="32"/>
        </w:rPr>
      </w:pPr>
    </w:p>
    <w:p w:rsidR="00434FB2" w:rsidRPr="00434FB2" w:rsidRDefault="00434FB2" w:rsidP="005E73AD">
      <w:pPr>
        <w:spacing w:before="60"/>
        <w:jc w:val="center"/>
        <w:rPr>
          <w:b/>
          <w:sz w:val="32"/>
          <w:szCs w:val="32"/>
        </w:rPr>
      </w:pPr>
      <w:proofErr w:type="gramStart"/>
      <w:r w:rsidRPr="00434FB2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434FB2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434FB2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434FB2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434FB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434FB2">
        <w:rPr>
          <w:b/>
          <w:sz w:val="32"/>
          <w:szCs w:val="32"/>
        </w:rPr>
        <w:t>З</w:t>
      </w:r>
    </w:p>
    <w:p w:rsidR="00624142" w:rsidRDefault="00624142" w:rsidP="00434FB2">
      <w:pPr>
        <w:rPr>
          <w:sz w:val="26"/>
          <w:szCs w:val="26"/>
        </w:rPr>
      </w:pPr>
    </w:p>
    <w:p w:rsidR="00434FB2" w:rsidRPr="00E27F3C" w:rsidRDefault="00434FB2" w:rsidP="00624142">
      <w:pPr>
        <w:jc w:val="both"/>
        <w:rPr>
          <w:b/>
          <w:sz w:val="26"/>
          <w:szCs w:val="26"/>
          <w:u w:val="single"/>
        </w:rPr>
      </w:pPr>
      <w:r w:rsidRPr="00E27F3C">
        <w:rPr>
          <w:sz w:val="28"/>
          <w:szCs w:val="28"/>
          <w:u w:val="single"/>
        </w:rPr>
        <w:t xml:space="preserve">от </w:t>
      </w:r>
      <w:r w:rsidR="0024714B" w:rsidRPr="00E27F3C">
        <w:rPr>
          <w:sz w:val="28"/>
          <w:szCs w:val="28"/>
          <w:u w:val="single"/>
        </w:rPr>
        <w:t xml:space="preserve"> </w:t>
      </w:r>
      <w:r w:rsidR="00E27F3C" w:rsidRPr="00E27F3C">
        <w:rPr>
          <w:sz w:val="28"/>
          <w:szCs w:val="28"/>
          <w:u w:val="single"/>
        </w:rPr>
        <w:t>26.05.2015</w:t>
      </w:r>
      <w:r w:rsidR="00624142" w:rsidRPr="00E27F3C">
        <w:rPr>
          <w:sz w:val="28"/>
          <w:szCs w:val="28"/>
        </w:rPr>
        <w:tab/>
      </w:r>
      <w:r w:rsidR="00624142" w:rsidRPr="00E27F3C">
        <w:rPr>
          <w:sz w:val="28"/>
          <w:szCs w:val="28"/>
        </w:rPr>
        <w:tab/>
      </w:r>
      <w:r w:rsidR="00624142">
        <w:rPr>
          <w:sz w:val="26"/>
          <w:szCs w:val="26"/>
        </w:rPr>
        <w:tab/>
      </w:r>
      <w:r w:rsidR="00624142">
        <w:rPr>
          <w:sz w:val="26"/>
          <w:szCs w:val="26"/>
        </w:rPr>
        <w:tab/>
      </w:r>
      <w:r w:rsidR="00624142">
        <w:rPr>
          <w:sz w:val="26"/>
          <w:szCs w:val="26"/>
        </w:rPr>
        <w:tab/>
      </w:r>
      <w:r w:rsidR="00624142">
        <w:rPr>
          <w:sz w:val="26"/>
          <w:szCs w:val="26"/>
        </w:rPr>
        <w:tab/>
        <w:t xml:space="preserve">    </w:t>
      </w:r>
      <w:r w:rsidR="00B94942">
        <w:rPr>
          <w:sz w:val="26"/>
          <w:szCs w:val="26"/>
        </w:rPr>
        <w:t xml:space="preserve">  </w:t>
      </w:r>
      <w:r w:rsidRPr="00434FB2">
        <w:rPr>
          <w:sz w:val="26"/>
          <w:szCs w:val="26"/>
        </w:rPr>
        <w:t>№</w:t>
      </w:r>
      <w:r w:rsidR="0024714B">
        <w:rPr>
          <w:sz w:val="26"/>
          <w:szCs w:val="26"/>
        </w:rPr>
        <w:t xml:space="preserve">   </w:t>
      </w:r>
      <w:r w:rsidRPr="00434FB2">
        <w:rPr>
          <w:sz w:val="26"/>
          <w:szCs w:val="26"/>
        </w:rPr>
        <w:t xml:space="preserve"> </w:t>
      </w:r>
      <w:r w:rsidR="00E27F3C" w:rsidRPr="00E27F3C">
        <w:rPr>
          <w:sz w:val="26"/>
          <w:szCs w:val="26"/>
          <w:u w:val="single"/>
        </w:rPr>
        <w:t>368/01-06</w:t>
      </w:r>
    </w:p>
    <w:p w:rsidR="004E55CA" w:rsidRDefault="00DB098E" w:rsidP="005E73AD">
      <w:pPr>
        <w:spacing w:before="60"/>
        <w:jc w:val="center"/>
        <w:rPr>
          <w:sz w:val="24"/>
        </w:rPr>
      </w:pPr>
      <w:r>
        <w:rPr>
          <w:sz w:val="24"/>
        </w:rPr>
        <w:t xml:space="preserve"> </w:t>
      </w:r>
    </w:p>
    <w:p w:rsidR="00B94942" w:rsidRDefault="00D90538" w:rsidP="00D90538">
      <w:pPr>
        <w:jc w:val="center"/>
        <w:rPr>
          <w:sz w:val="24"/>
          <w:szCs w:val="24"/>
        </w:rPr>
      </w:pPr>
      <w:r w:rsidRPr="00D90538">
        <w:rPr>
          <w:sz w:val="24"/>
          <w:szCs w:val="24"/>
        </w:rPr>
        <w:t>Воронеж</w:t>
      </w:r>
    </w:p>
    <w:p w:rsidR="00000AB3" w:rsidRDefault="00000AB3" w:rsidP="00000AB3">
      <w:pPr>
        <w:ind w:right="-908"/>
        <w:contextualSpacing/>
        <w:jc w:val="both"/>
        <w:rPr>
          <w:sz w:val="24"/>
          <w:szCs w:val="24"/>
        </w:rPr>
      </w:pPr>
    </w:p>
    <w:p w:rsidR="00626B80" w:rsidRDefault="00000AB3" w:rsidP="00000AB3">
      <w:pPr>
        <w:ind w:right="-908" w:hanging="284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626B80">
        <w:rPr>
          <w:sz w:val="28"/>
          <w:szCs w:val="28"/>
        </w:rPr>
        <w:t>Об организации и проведении  выпускных вечеров</w:t>
      </w:r>
    </w:p>
    <w:p w:rsidR="00626B80" w:rsidRDefault="00626B80" w:rsidP="00626B80">
      <w:pPr>
        <w:ind w:left="-284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муниципальных бюджетных общеобразовательных учреждениях </w:t>
      </w:r>
    </w:p>
    <w:p w:rsidR="00626B80" w:rsidRDefault="00626B80" w:rsidP="00626B80">
      <w:pPr>
        <w:ind w:left="-284" w:right="-9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город Воронеж в 201</w:t>
      </w:r>
      <w:r w:rsidR="00946846">
        <w:rPr>
          <w:sz w:val="28"/>
          <w:szCs w:val="28"/>
        </w:rPr>
        <w:t>5</w:t>
      </w:r>
      <w:r>
        <w:rPr>
          <w:sz w:val="28"/>
          <w:szCs w:val="28"/>
        </w:rPr>
        <w:t xml:space="preserve"> году  </w:t>
      </w:r>
    </w:p>
    <w:p w:rsidR="00626B80" w:rsidRDefault="00626B80" w:rsidP="00626B80">
      <w:pPr>
        <w:ind w:left="-284" w:right="-908"/>
        <w:contextualSpacing/>
        <w:jc w:val="both"/>
        <w:rPr>
          <w:b/>
          <w:sz w:val="28"/>
          <w:szCs w:val="28"/>
        </w:rPr>
      </w:pPr>
    </w:p>
    <w:p w:rsidR="00626B80" w:rsidRDefault="00626B80" w:rsidP="00626B80">
      <w:pPr>
        <w:spacing w:line="360" w:lineRule="auto"/>
        <w:ind w:firstLine="708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  <w:proofErr w:type="gramStart"/>
      <w:r>
        <w:rPr>
          <w:kern w:val="28"/>
          <w:sz w:val="28"/>
          <w:szCs w:val="28"/>
        </w:rPr>
        <w:t xml:space="preserve">Во  исполнение  распоряжения администрации городского округа город  Воронеж  </w:t>
      </w:r>
      <w:r w:rsidR="00946846" w:rsidRPr="0034532B">
        <w:rPr>
          <w:sz w:val="28"/>
          <w:szCs w:val="28"/>
        </w:rPr>
        <w:t xml:space="preserve">от </w:t>
      </w:r>
      <w:r w:rsidR="00946846">
        <w:rPr>
          <w:sz w:val="28"/>
          <w:szCs w:val="28"/>
        </w:rPr>
        <w:t xml:space="preserve">02 </w:t>
      </w:r>
      <w:r w:rsidR="00106E32">
        <w:rPr>
          <w:sz w:val="28"/>
          <w:szCs w:val="28"/>
        </w:rPr>
        <w:t xml:space="preserve"> </w:t>
      </w:r>
      <w:r w:rsidR="00946846">
        <w:rPr>
          <w:sz w:val="28"/>
          <w:szCs w:val="28"/>
        </w:rPr>
        <w:t xml:space="preserve">апреля </w:t>
      </w:r>
      <w:r w:rsidR="00946846" w:rsidRPr="0034532B">
        <w:rPr>
          <w:sz w:val="28"/>
          <w:szCs w:val="28"/>
        </w:rPr>
        <w:t xml:space="preserve"> 201</w:t>
      </w:r>
      <w:r w:rsidR="00946846">
        <w:rPr>
          <w:sz w:val="28"/>
          <w:szCs w:val="28"/>
        </w:rPr>
        <w:t>5</w:t>
      </w:r>
      <w:r w:rsidR="00946846" w:rsidRPr="0034532B">
        <w:rPr>
          <w:sz w:val="28"/>
          <w:szCs w:val="28"/>
        </w:rPr>
        <w:t>г. № 2</w:t>
      </w:r>
      <w:r w:rsidR="00946846">
        <w:rPr>
          <w:sz w:val="28"/>
          <w:szCs w:val="28"/>
        </w:rPr>
        <w:t>29</w:t>
      </w:r>
      <w:r w:rsidR="00946846" w:rsidRPr="0034532B">
        <w:rPr>
          <w:sz w:val="28"/>
          <w:szCs w:val="28"/>
        </w:rPr>
        <w:t xml:space="preserve">-р  «Об организации и проведении </w:t>
      </w:r>
      <w:r w:rsidR="00946846">
        <w:rPr>
          <w:sz w:val="28"/>
          <w:szCs w:val="28"/>
        </w:rPr>
        <w:t xml:space="preserve">выпускных вечеров </w:t>
      </w:r>
      <w:r w:rsidR="00946846" w:rsidRPr="0034532B">
        <w:rPr>
          <w:sz w:val="28"/>
          <w:szCs w:val="28"/>
        </w:rPr>
        <w:t xml:space="preserve"> в муниципальных бюджетных общеобразовательных учреждениях городского округа город Воронеж в 201</w:t>
      </w:r>
      <w:r w:rsidR="00946846">
        <w:rPr>
          <w:sz w:val="28"/>
          <w:szCs w:val="28"/>
        </w:rPr>
        <w:t>5</w:t>
      </w:r>
      <w:r w:rsidR="00946846" w:rsidRPr="0034532B">
        <w:rPr>
          <w:sz w:val="28"/>
          <w:szCs w:val="28"/>
        </w:rPr>
        <w:t xml:space="preserve"> году»</w:t>
      </w:r>
      <w:r>
        <w:rPr>
          <w:kern w:val="28"/>
          <w:sz w:val="28"/>
          <w:szCs w:val="28"/>
        </w:rPr>
        <w:t xml:space="preserve"> и  приказа управления  образования  </w:t>
      </w:r>
      <w:r w:rsidR="006C2870">
        <w:rPr>
          <w:kern w:val="28"/>
          <w:sz w:val="28"/>
          <w:szCs w:val="28"/>
        </w:rPr>
        <w:t xml:space="preserve">и молодежной политики </w:t>
      </w:r>
      <w:r>
        <w:rPr>
          <w:kern w:val="28"/>
          <w:sz w:val="28"/>
          <w:szCs w:val="28"/>
        </w:rPr>
        <w:t xml:space="preserve">администрации городского округа город  Воронеж от  </w:t>
      </w:r>
      <w:r w:rsidR="00012DE5">
        <w:rPr>
          <w:kern w:val="28"/>
          <w:sz w:val="28"/>
          <w:szCs w:val="28"/>
        </w:rPr>
        <w:t>18</w:t>
      </w:r>
      <w:r>
        <w:rPr>
          <w:kern w:val="28"/>
          <w:sz w:val="28"/>
          <w:szCs w:val="28"/>
        </w:rPr>
        <w:t>.05.201</w:t>
      </w:r>
      <w:r w:rsidR="00012DE5">
        <w:rPr>
          <w:kern w:val="28"/>
          <w:sz w:val="28"/>
          <w:szCs w:val="28"/>
        </w:rPr>
        <w:t>5</w:t>
      </w:r>
      <w:r>
        <w:rPr>
          <w:kern w:val="28"/>
          <w:sz w:val="28"/>
          <w:szCs w:val="28"/>
        </w:rPr>
        <w:t xml:space="preserve"> № </w:t>
      </w:r>
      <w:r w:rsidR="00012DE5">
        <w:rPr>
          <w:kern w:val="28"/>
          <w:sz w:val="28"/>
          <w:szCs w:val="28"/>
        </w:rPr>
        <w:t>337</w:t>
      </w:r>
      <w:r>
        <w:rPr>
          <w:kern w:val="28"/>
          <w:sz w:val="28"/>
          <w:szCs w:val="28"/>
        </w:rPr>
        <w:t>/01-06  «Об обеспечении безопасности при проведении праздника «Последний  звонок»  и выпускных вечеров в общеобразовательных</w:t>
      </w:r>
      <w:proofErr w:type="gramEnd"/>
      <w:r>
        <w:rPr>
          <w:kern w:val="28"/>
          <w:sz w:val="28"/>
          <w:szCs w:val="28"/>
        </w:rPr>
        <w:t xml:space="preserve"> </w:t>
      </w:r>
      <w:proofErr w:type="gramStart"/>
      <w:r>
        <w:rPr>
          <w:kern w:val="28"/>
          <w:sz w:val="28"/>
          <w:szCs w:val="28"/>
        </w:rPr>
        <w:t>учреждениях</w:t>
      </w:r>
      <w:proofErr w:type="gramEnd"/>
      <w:r>
        <w:rPr>
          <w:kern w:val="28"/>
          <w:sz w:val="28"/>
          <w:szCs w:val="28"/>
        </w:rPr>
        <w:t xml:space="preserve"> городского округа город Воронеж в 201</w:t>
      </w:r>
      <w:r w:rsidR="00012DE5">
        <w:rPr>
          <w:kern w:val="28"/>
          <w:sz w:val="28"/>
          <w:szCs w:val="28"/>
        </w:rPr>
        <w:t>5</w:t>
      </w:r>
      <w:r>
        <w:rPr>
          <w:kern w:val="28"/>
          <w:sz w:val="28"/>
          <w:szCs w:val="28"/>
        </w:rPr>
        <w:t xml:space="preserve"> году», а также  в  целях организованного проведения торжественных мероприятий     </w:t>
      </w:r>
    </w:p>
    <w:p w:rsidR="00626B80" w:rsidRDefault="00626B80" w:rsidP="00626B80">
      <w:pPr>
        <w:spacing w:line="360" w:lineRule="auto"/>
        <w:ind w:firstLine="708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ПРИКАЗЫВАЮ:</w:t>
      </w:r>
    </w:p>
    <w:p w:rsidR="00626B80" w:rsidRDefault="00626B80" w:rsidP="00626B80">
      <w:pPr>
        <w:numPr>
          <w:ilvl w:val="0"/>
          <w:numId w:val="15"/>
        </w:numPr>
        <w:tabs>
          <w:tab w:val="num" w:pos="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Провести торжественные акты вручения аттестатов о среднем  общем образовании и выпускные вечера во всех муниципальных бюджетных общеобразовательных учреждениях  городского округа город Воронеж   2</w:t>
      </w:r>
      <w:r w:rsidR="00012DE5">
        <w:rPr>
          <w:sz w:val="28"/>
          <w:szCs w:val="28"/>
        </w:rPr>
        <w:t>6</w:t>
      </w:r>
      <w:r>
        <w:rPr>
          <w:sz w:val="28"/>
          <w:szCs w:val="28"/>
        </w:rPr>
        <w:t xml:space="preserve"> июня   201</w:t>
      </w:r>
      <w:r w:rsidR="00012DE5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626B80" w:rsidRDefault="00626B80" w:rsidP="00626B80">
      <w:pPr>
        <w:numPr>
          <w:ilvl w:val="0"/>
          <w:numId w:val="15"/>
        </w:numPr>
        <w:tabs>
          <w:tab w:val="num" w:pos="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проведения выпускных вечеров в муниципальных бюджетных  общеобразовательных учреждениях (приложение 1).</w:t>
      </w:r>
    </w:p>
    <w:p w:rsidR="00626B80" w:rsidRDefault="00626B80" w:rsidP="00626B80">
      <w:pPr>
        <w:numPr>
          <w:ilvl w:val="0"/>
          <w:numId w:val="15"/>
        </w:numPr>
        <w:tabs>
          <w:tab w:val="num" w:pos="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график дежурства сотрудников управления  образования </w:t>
      </w:r>
      <w:r w:rsidR="00983FD8">
        <w:rPr>
          <w:sz w:val="28"/>
          <w:szCs w:val="28"/>
        </w:rPr>
        <w:t xml:space="preserve">и молодежной политики  </w:t>
      </w:r>
      <w:r>
        <w:rPr>
          <w:sz w:val="28"/>
          <w:szCs w:val="28"/>
        </w:rPr>
        <w:t>на своих рабочих местах  в период проведения выпускных вечеров:   с 18.00 час. 2</w:t>
      </w:r>
      <w:r w:rsidR="00983FD8">
        <w:rPr>
          <w:sz w:val="28"/>
          <w:szCs w:val="28"/>
        </w:rPr>
        <w:t>6</w:t>
      </w:r>
      <w:r>
        <w:rPr>
          <w:sz w:val="28"/>
          <w:szCs w:val="28"/>
        </w:rPr>
        <w:t>.06. 201</w:t>
      </w:r>
      <w:r w:rsidR="00983FD8">
        <w:rPr>
          <w:sz w:val="28"/>
          <w:szCs w:val="28"/>
        </w:rPr>
        <w:t>5</w:t>
      </w:r>
      <w:r>
        <w:rPr>
          <w:sz w:val="28"/>
          <w:szCs w:val="28"/>
        </w:rPr>
        <w:t xml:space="preserve">    до 06.00 час.  2</w:t>
      </w:r>
      <w:r w:rsidR="00983FD8">
        <w:rPr>
          <w:sz w:val="28"/>
          <w:szCs w:val="28"/>
        </w:rPr>
        <w:t>7</w:t>
      </w:r>
      <w:r>
        <w:rPr>
          <w:sz w:val="28"/>
          <w:szCs w:val="28"/>
        </w:rPr>
        <w:t>.06.201</w:t>
      </w:r>
      <w:r w:rsidR="00983FD8">
        <w:rPr>
          <w:sz w:val="28"/>
          <w:szCs w:val="28"/>
        </w:rPr>
        <w:t>5</w:t>
      </w:r>
      <w:r>
        <w:rPr>
          <w:sz w:val="28"/>
          <w:szCs w:val="28"/>
        </w:rPr>
        <w:t xml:space="preserve">  (приложение 2).</w:t>
      </w:r>
    </w:p>
    <w:p w:rsidR="00626B80" w:rsidRDefault="00626B80" w:rsidP="00626B80">
      <w:pPr>
        <w:numPr>
          <w:ilvl w:val="0"/>
          <w:numId w:val="15"/>
        </w:numPr>
        <w:tabs>
          <w:tab w:val="num" w:pos="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Директорам муниципальных бюджетных общеобразовательных учреждений:</w:t>
      </w:r>
    </w:p>
    <w:p w:rsidR="00626B80" w:rsidRDefault="00626B80" w:rsidP="00626B80">
      <w:pPr>
        <w:numPr>
          <w:ilvl w:val="1"/>
          <w:numId w:val="15"/>
        </w:numPr>
        <w:tabs>
          <w:tab w:val="num" w:pos="142"/>
        </w:tabs>
        <w:spacing w:line="360" w:lineRule="auto"/>
        <w:ind w:left="0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Совместно с правоохранительными органами, МКУ «Управление по делам  гражданской обороны и чрезвычайным  ситуациям  администрации городского округа город Воронеж», </w:t>
      </w:r>
      <w:r w:rsidR="00983FD8">
        <w:rPr>
          <w:sz w:val="28"/>
          <w:szCs w:val="28"/>
        </w:rPr>
        <w:t xml:space="preserve">департаментом </w:t>
      </w:r>
      <w:r>
        <w:rPr>
          <w:sz w:val="28"/>
          <w:szCs w:val="28"/>
        </w:rPr>
        <w:t xml:space="preserve">  здравоохранени</w:t>
      </w:r>
      <w:r w:rsidR="00F9028D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 Воронежской области принять меры, обеспечивающие сохранность и безопасность жизни и здоровья участников торжественных мероприятий. </w:t>
      </w:r>
    </w:p>
    <w:p w:rsidR="00626B80" w:rsidRDefault="00626B80" w:rsidP="00626B80">
      <w:pPr>
        <w:numPr>
          <w:ilvl w:val="1"/>
          <w:numId w:val="15"/>
        </w:numPr>
        <w:tabs>
          <w:tab w:val="num" w:pos="0"/>
        </w:tabs>
        <w:spacing w:line="360" w:lineRule="auto"/>
        <w:ind w:left="0" w:firstLine="207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Организовать с</w:t>
      </w:r>
      <w:r>
        <w:rPr>
          <w:sz w:val="28"/>
          <w:szCs w:val="28"/>
        </w:rPr>
        <w:t>овместно с правоохранительными органами</w:t>
      </w:r>
      <w:r>
        <w:rPr>
          <w:bCs/>
          <w:color w:val="000000"/>
          <w:sz w:val="28"/>
          <w:szCs w:val="28"/>
        </w:rPr>
        <w:t xml:space="preserve"> обследование </w:t>
      </w:r>
      <w:r>
        <w:rPr>
          <w:sz w:val="28"/>
          <w:szCs w:val="28"/>
        </w:rPr>
        <w:t xml:space="preserve">помещений общеобразовательных учреждений </w:t>
      </w:r>
      <w:r>
        <w:rPr>
          <w:bCs/>
          <w:color w:val="000000"/>
          <w:sz w:val="28"/>
          <w:szCs w:val="28"/>
        </w:rPr>
        <w:t xml:space="preserve">на предмет выявления и устранения нарушений в инженерно-технической </w:t>
      </w:r>
      <w:proofErr w:type="spellStart"/>
      <w:r>
        <w:rPr>
          <w:bCs/>
          <w:color w:val="000000"/>
          <w:sz w:val="28"/>
          <w:szCs w:val="28"/>
        </w:rPr>
        <w:t>укрепленности</w:t>
      </w:r>
      <w:proofErr w:type="spellEnd"/>
      <w:r>
        <w:rPr>
          <w:bCs/>
          <w:color w:val="000000"/>
          <w:sz w:val="28"/>
          <w:szCs w:val="28"/>
        </w:rPr>
        <w:t xml:space="preserve"> и антитеррористической защищенности о</w:t>
      </w:r>
      <w:r>
        <w:rPr>
          <w:sz w:val="28"/>
          <w:szCs w:val="28"/>
        </w:rPr>
        <w:t xml:space="preserve">бщеобразовательных учреждений  </w:t>
      </w:r>
      <w:r>
        <w:rPr>
          <w:bCs/>
          <w:color w:val="000000"/>
          <w:sz w:val="28"/>
          <w:szCs w:val="28"/>
        </w:rPr>
        <w:t xml:space="preserve">с применением технических средств и служебных собак. </w:t>
      </w:r>
      <w:r w:rsidR="00106E3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Обследования оформить актами в установленном порядке. </w:t>
      </w:r>
    </w:p>
    <w:p w:rsidR="00626B80" w:rsidRDefault="00626B80" w:rsidP="00626B80">
      <w:pPr>
        <w:numPr>
          <w:ilvl w:val="1"/>
          <w:numId w:val="15"/>
        </w:numPr>
        <w:spacing w:line="360" w:lineRule="auto"/>
        <w:ind w:left="0" w:firstLine="207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Упорядочить пропускной режим, исключить свободный доступ на территорию общеобразовательных учреждений посторонних лиц.</w:t>
      </w:r>
    </w:p>
    <w:p w:rsidR="00626B80" w:rsidRDefault="00626B80" w:rsidP="00626B80">
      <w:pPr>
        <w:numPr>
          <w:ilvl w:val="1"/>
          <w:numId w:val="15"/>
        </w:numPr>
        <w:tabs>
          <w:tab w:val="num" w:pos="0"/>
          <w:tab w:val="num" w:pos="142"/>
        </w:tabs>
        <w:spacing w:line="360" w:lineRule="auto"/>
        <w:ind w:left="0" w:firstLine="207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Запретить использование любой пиротехнической продукции в зданиях и на территории образовательных  учреждений   при проведении торжественных  и   развлекательных мероприятий в рамках выпускного вечера.</w:t>
      </w:r>
    </w:p>
    <w:p w:rsidR="00626B80" w:rsidRDefault="00626B80" w:rsidP="00626B80">
      <w:pPr>
        <w:numPr>
          <w:ilvl w:val="1"/>
          <w:numId w:val="15"/>
        </w:numPr>
        <w:spacing w:line="360" w:lineRule="auto"/>
        <w:ind w:left="0" w:firstLine="207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При получении информации о фактах подготовки террористических актов в образовательных учреждениях, другой информации, представляющей оперативный интерес, обеспечить информирование правоохранительных органов и МЧС  для осуществления незамедлительной отработки помещений до начала их работы.</w:t>
      </w:r>
    </w:p>
    <w:p w:rsidR="00626B80" w:rsidRDefault="00626B80" w:rsidP="00626B80">
      <w:pPr>
        <w:numPr>
          <w:ilvl w:val="1"/>
          <w:numId w:val="15"/>
        </w:numPr>
        <w:tabs>
          <w:tab w:val="num" w:pos="0"/>
        </w:tabs>
        <w:spacing w:line="360" w:lineRule="auto"/>
        <w:ind w:left="0" w:firstLine="207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Исключить употребление спиртных напитков на территории общеобразовательных  учреждений.</w:t>
      </w:r>
    </w:p>
    <w:p w:rsidR="00626B80" w:rsidRDefault="00626B80" w:rsidP="00626B80">
      <w:pPr>
        <w:numPr>
          <w:ilvl w:val="1"/>
          <w:numId w:val="15"/>
        </w:numPr>
        <w:tabs>
          <w:tab w:val="num" w:pos="0"/>
        </w:tabs>
        <w:spacing w:line="360" w:lineRule="auto"/>
        <w:ind w:left="0" w:firstLine="207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Доложить об </w:t>
      </w:r>
      <w:r>
        <w:rPr>
          <w:sz w:val="28"/>
          <w:szCs w:val="28"/>
        </w:rPr>
        <w:t xml:space="preserve">итогах проведения выпускных вечеров дежурным в отделы образования  </w:t>
      </w:r>
      <w:r w:rsidR="00F9028D">
        <w:rPr>
          <w:sz w:val="28"/>
          <w:szCs w:val="28"/>
        </w:rPr>
        <w:t xml:space="preserve">районов  </w:t>
      </w:r>
      <w:r>
        <w:rPr>
          <w:sz w:val="28"/>
          <w:szCs w:val="28"/>
        </w:rPr>
        <w:t>до 06.00  часов  2</w:t>
      </w:r>
      <w:r w:rsidR="00F9028D">
        <w:rPr>
          <w:sz w:val="28"/>
          <w:szCs w:val="28"/>
        </w:rPr>
        <w:t>7</w:t>
      </w:r>
      <w:r>
        <w:rPr>
          <w:sz w:val="28"/>
          <w:szCs w:val="28"/>
        </w:rPr>
        <w:t xml:space="preserve"> июня 201</w:t>
      </w:r>
      <w:r w:rsidR="00F9028D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626B80" w:rsidRDefault="00626B80" w:rsidP="00626B80">
      <w:pPr>
        <w:numPr>
          <w:ilvl w:val="0"/>
          <w:numId w:val="15"/>
        </w:numPr>
        <w:tabs>
          <w:tab w:val="num" w:pos="0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Возложить персональную ответственность за жизнь и здоровье выпускников  во время организации и проведения всех мероприятий, связанных с выпуском учащихся,  в здании образовательного учреждения и </w:t>
      </w:r>
      <w:r>
        <w:rPr>
          <w:sz w:val="28"/>
          <w:szCs w:val="28"/>
        </w:rPr>
        <w:lastRenderedPageBreak/>
        <w:t>вне его  на директоров  муниципальных бюджетных  общеобразовательных учреждений.</w:t>
      </w:r>
    </w:p>
    <w:p w:rsidR="00626B80" w:rsidRDefault="00626B80" w:rsidP="00626B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Начальникам отделов  образования  районов  городского округа:</w:t>
      </w:r>
    </w:p>
    <w:p w:rsidR="00626B80" w:rsidRDefault="00626B80" w:rsidP="00626B80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6.1. Довести содержание данного приказа до директоров муниципальных бюджетных общеобразовательных учреждений под роспись.</w:t>
      </w:r>
    </w:p>
    <w:p w:rsidR="00626B80" w:rsidRDefault="00626B80" w:rsidP="00626B80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6.2. </w:t>
      </w:r>
      <w:proofErr w:type="gramStart"/>
      <w:r>
        <w:rPr>
          <w:sz w:val="28"/>
          <w:szCs w:val="28"/>
        </w:rPr>
        <w:t xml:space="preserve">Обязать ответственных лиц в отделах   образования  районов  доложить об итогах проведения выпускных вечеров дежурному  по управлению  образования </w:t>
      </w:r>
      <w:r w:rsidR="00F9028D">
        <w:rPr>
          <w:sz w:val="28"/>
          <w:szCs w:val="28"/>
        </w:rPr>
        <w:t xml:space="preserve">и молодежной политики </w:t>
      </w:r>
      <w:r>
        <w:rPr>
          <w:sz w:val="28"/>
          <w:szCs w:val="28"/>
        </w:rPr>
        <w:t xml:space="preserve"> до  06.00 часов 2</w:t>
      </w:r>
      <w:r w:rsidR="00F9028D">
        <w:rPr>
          <w:sz w:val="28"/>
          <w:szCs w:val="28"/>
        </w:rPr>
        <w:t>7</w:t>
      </w:r>
      <w:r>
        <w:rPr>
          <w:sz w:val="28"/>
          <w:szCs w:val="28"/>
        </w:rPr>
        <w:t>.06.201</w:t>
      </w:r>
      <w:r w:rsidR="00F9028D">
        <w:rPr>
          <w:sz w:val="28"/>
          <w:szCs w:val="28"/>
        </w:rPr>
        <w:t>5</w:t>
      </w:r>
      <w:r>
        <w:rPr>
          <w:sz w:val="28"/>
          <w:szCs w:val="28"/>
        </w:rPr>
        <w:t xml:space="preserve">,   в случае  возникновения  чрезвычайных ситуаций немедленно сообщать дежурному по управлению  образования </w:t>
      </w:r>
      <w:r w:rsidR="00F9028D">
        <w:rPr>
          <w:sz w:val="28"/>
          <w:szCs w:val="28"/>
        </w:rPr>
        <w:t xml:space="preserve">и молодежной политики  </w:t>
      </w:r>
      <w:r w:rsidRPr="00106E32">
        <w:rPr>
          <w:sz w:val="28"/>
          <w:szCs w:val="28"/>
        </w:rPr>
        <w:t>Корневу В.Т.</w:t>
      </w:r>
      <w:r w:rsidRPr="00F9028D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по телефонам: 228-31-01,  8-961-029-76-38;  заместителю руководителя управления   образования </w:t>
      </w:r>
      <w:r w:rsidR="00F9028D">
        <w:rPr>
          <w:sz w:val="28"/>
          <w:szCs w:val="28"/>
        </w:rPr>
        <w:t xml:space="preserve">и молодежной политики  </w:t>
      </w:r>
      <w:r>
        <w:rPr>
          <w:sz w:val="28"/>
          <w:szCs w:val="28"/>
        </w:rPr>
        <w:t>Долгих  С.С.  по телефон</w:t>
      </w:r>
      <w:r w:rsidR="008C490F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8-951-568-32-12;</w:t>
      </w:r>
      <w:proofErr w:type="gramEnd"/>
      <w:r>
        <w:rPr>
          <w:sz w:val="28"/>
          <w:szCs w:val="28"/>
        </w:rPr>
        <w:t xml:space="preserve">  в экстренных случаях о чрезвычайной ситуации сообщать лично руководителю управления  образования </w:t>
      </w:r>
      <w:r w:rsidR="00F9028D">
        <w:rPr>
          <w:sz w:val="28"/>
          <w:szCs w:val="28"/>
        </w:rPr>
        <w:t xml:space="preserve">и молодежной политики  </w:t>
      </w:r>
      <w:r>
        <w:rPr>
          <w:sz w:val="28"/>
          <w:szCs w:val="28"/>
        </w:rPr>
        <w:t>по телефону   8-950-779-89-72;   дежурным службам:</w:t>
      </w:r>
    </w:p>
    <w:p w:rsidR="00626B80" w:rsidRDefault="00626B80" w:rsidP="00626B80">
      <w:pPr>
        <w:numPr>
          <w:ilvl w:val="0"/>
          <w:numId w:val="16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служба спасения МКУ «Управление по делам ГО и ЧС» – 255-55-99, </w:t>
      </w:r>
    </w:p>
    <w:p w:rsidR="00626B80" w:rsidRDefault="00626B80" w:rsidP="00626B80">
      <w:pPr>
        <w:numPr>
          <w:ilvl w:val="0"/>
          <w:numId w:val="16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дежурный ЕДДС – 222-33-12,</w:t>
      </w:r>
    </w:p>
    <w:p w:rsidR="00626B80" w:rsidRDefault="00626B80" w:rsidP="00626B80">
      <w:pPr>
        <w:numPr>
          <w:ilvl w:val="0"/>
          <w:numId w:val="16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оперативного дежурного ЕДДС – 255-34-55. </w:t>
      </w:r>
    </w:p>
    <w:p w:rsidR="00626B80" w:rsidRDefault="00626B80" w:rsidP="00626B80">
      <w:pPr>
        <w:numPr>
          <w:ilvl w:val="0"/>
          <w:numId w:val="17"/>
        </w:numPr>
        <w:spacing w:line="360" w:lineRule="auto"/>
        <w:ind w:left="0" w:firstLine="36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</w:t>
      </w:r>
      <w:r w:rsidR="00F90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 данного приказа возложить на заместителя руководителя управления Долгих  С.С.</w:t>
      </w:r>
    </w:p>
    <w:p w:rsidR="00626B80" w:rsidRDefault="00626B80" w:rsidP="00626B80">
      <w:pPr>
        <w:tabs>
          <w:tab w:val="left" w:pos="284"/>
        </w:tabs>
        <w:spacing w:line="360" w:lineRule="auto"/>
        <w:rPr>
          <w:sz w:val="28"/>
          <w:szCs w:val="28"/>
        </w:rPr>
      </w:pPr>
    </w:p>
    <w:p w:rsidR="00626B80" w:rsidRDefault="00626B80" w:rsidP="00626B80">
      <w:pPr>
        <w:tabs>
          <w:tab w:val="left" w:pos="284"/>
        </w:tabs>
        <w:spacing w:line="360" w:lineRule="auto"/>
        <w:rPr>
          <w:sz w:val="28"/>
          <w:szCs w:val="28"/>
        </w:rPr>
      </w:pPr>
    </w:p>
    <w:p w:rsidR="00626B80" w:rsidRDefault="00626B80" w:rsidP="00626B80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Руководитель                                                                          К.Г. Викторов</w:t>
      </w:r>
    </w:p>
    <w:p w:rsidR="00626B80" w:rsidRDefault="00626B80" w:rsidP="00626B80">
      <w:pPr>
        <w:spacing w:line="360" w:lineRule="auto"/>
        <w:rPr>
          <w:b/>
          <w:sz w:val="28"/>
          <w:szCs w:val="28"/>
        </w:rPr>
      </w:pPr>
    </w:p>
    <w:p w:rsidR="008C490F" w:rsidRDefault="008C490F" w:rsidP="00626B80">
      <w:pPr>
        <w:spacing w:line="360" w:lineRule="auto"/>
        <w:rPr>
          <w:b/>
          <w:sz w:val="28"/>
          <w:szCs w:val="28"/>
        </w:rPr>
      </w:pPr>
    </w:p>
    <w:p w:rsidR="008C490F" w:rsidRDefault="008C490F" w:rsidP="00626B80">
      <w:pPr>
        <w:spacing w:line="360" w:lineRule="auto"/>
        <w:rPr>
          <w:b/>
          <w:sz w:val="28"/>
          <w:szCs w:val="28"/>
        </w:rPr>
      </w:pPr>
    </w:p>
    <w:p w:rsidR="008C490F" w:rsidRDefault="008C490F" w:rsidP="00626B80">
      <w:pPr>
        <w:spacing w:line="360" w:lineRule="auto"/>
        <w:rPr>
          <w:b/>
          <w:sz w:val="28"/>
          <w:szCs w:val="28"/>
        </w:rPr>
      </w:pPr>
    </w:p>
    <w:p w:rsidR="00626B80" w:rsidRDefault="00626B80" w:rsidP="00626B8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Роженко Т.П.</w:t>
      </w:r>
    </w:p>
    <w:p w:rsidR="00626B80" w:rsidRDefault="00626B80" w:rsidP="00626B80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228-32-26</w:t>
      </w:r>
    </w:p>
    <w:p w:rsidR="00626B80" w:rsidRDefault="00626B80" w:rsidP="00626B80">
      <w:pPr>
        <w:spacing w:line="360" w:lineRule="auto"/>
        <w:jc w:val="both"/>
        <w:rPr>
          <w:b/>
          <w:sz w:val="18"/>
          <w:szCs w:val="18"/>
        </w:rPr>
      </w:pPr>
    </w:p>
    <w:p w:rsidR="00EB6F9A" w:rsidRDefault="00EB6F9A" w:rsidP="004D2BA5">
      <w:pPr>
        <w:spacing w:line="276" w:lineRule="auto"/>
        <w:jc w:val="both"/>
      </w:pPr>
      <w:r>
        <w:t xml:space="preserve">  </w:t>
      </w:r>
    </w:p>
    <w:sectPr w:rsidR="00EB6F9A" w:rsidSect="007A5195">
      <w:headerReference w:type="even" r:id="rId9"/>
      <w:headerReference w:type="default" r:id="rId10"/>
      <w:pgSz w:w="11907" w:h="16840" w:code="9"/>
      <w:pgMar w:top="1134" w:right="567" w:bottom="709" w:left="1985" w:header="720" w:footer="720" w:gutter="0"/>
      <w:pgNumType w:fmt="numberInDash"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925" w:rsidRDefault="00E41925" w:rsidP="00434FB2">
      <w:pPr>
        <w:pStyle w:val="a5"/>
        <w:numPr>
          <w:ilvl w:val="0"/>
          <w:numId w:val="1"/>
        </w:numPr>
      </w:pPr>
      <w:r>
        <w:separator/>
      </w:r>
    </w:p>
  </w:endnote>
  <w:endnote w:type="continuationSeparator" w:id="0">
    <w:p w:rsidR="00E41925" w:rsidRDefault="00E41925" w:rsidP="00434FB2">
      <w:pPr>
        <w:pStyle w:val="a5"/>
        <w:numPr>
          <w:ilvl w:val="0"/>
          <w:numId w:val="1"/>
        </w:num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925" w:rsidRDefault="00E41925" w:rsidP="00434FB2">
      <w:pPr>
        <w:pStyle w:val="a5"/>
        <w:numPr>
          <w:ilvl w:val="0"/>
          <w:numId w:val="1"/>
        </w:numPr>
      </w:pPr>
      <w:r>
        <w:separator/>
      </w:r>
    </w:p>
  </w:footnote>
  <w:footnote w:type="continuationSeparator" w:id="0">
    <w:p w:rsidR="00E41925" w:rsidRDefault="00E41925" w:rsidP="00434FB2">
      <w:pPr>
        <w:pStyle w:val="a5"/>
        <w:numPr>
          <w:ilvl w:val="0"/>
          <w:numId w:val="1"/>
        </w:num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1F9" w:rsidRDefault="008E06F3" w:rsidP="009236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41F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41F9" w:rsidRDefault="008941F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667" w:rsidRDefault="008E06F3" w:rsidP="000567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366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27F3C">
      <w:rPr>
        <w:rStyle w:val="a4"/>
        <w:noProof/>
      </w:rPr>
      <w:t>- 2 -</w:t>
    </w:r>
    <w:r>
      <w:rPr>
        <w:rStyle w:val="a4"/>
      </w:rPr>
      <w:fldChar w:fldCharType="end"/>
    </w:r>
  </w:p>
  <w:p w:rsidR="00923667" w:rsidRDefault="009236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68A0BE"/>
    <w:lvl w:ilvl="0">
      <w:numFmt w:val="bullet"/>
      <w:lvlText w:val="*"/>
      <w:lvlJc w:val="left"/>
    </w:lvl>
  </w:abstractNum>
  <w:abstractNum w:abstractNumId="1">
    <w:nsid w:val="0A255E92"/>
    <w:multiLevelType w:val="hybridMultilevel"/>
    <w:tmpl w:val="259055F8"/>
    <w:lvl w:ilvl="0" w:tplc="5350951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120DCE"/>
    <w:multiLevelType w:val="hybridMultilevel"/>
    <w:tmpl w:val="091E2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3E5F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7F7F3E"/>
    <w:multiLevelType w:val="hybridMultilevel"/>
    <w:tmpl w:val="7700A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8F79E6"/>
    <w:multiLevelType w:val="hybridMultilevel"/>
    <w:tmpl w:val="C7D6E664"/>
    <w:lvl w:ilvl="0" w:tplc="3F98FE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CF1960"/>
    <w:multiLevelType w:val="hybridMultilevel"/>
    <w:tmpl w:val="82AC6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B6CC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578C7"/>
    <w:multiLevelType w:val="hybridMultilevel"/>
    <w:tmpl w:val="8CF281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C6E71"/>
    <w:multiLevelType w:val="hybridMultilevel"/>
    <w:tmpl w:val="29DC5DBA"/>
    <w:lvl w:ilvl="0" w:tplc="09F2E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55C3F"/>
    <w:multiLevelType w:val="hybridMultilevel"/>
    <w:tmpl w:val="42A2A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D3B1B"/>
    <w:multiLevelType w:val="hybridMultilevel"/>
    <w:tmpl w:val="82B01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71C83"/>
    <w:multiLevelType w:val="multilevel"/>
    <w:tmpl w:val="338851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927"/>
        </w:tabs>
        <w:ind w:left="92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27"/>
        </w:tabs>
        <w:ind w:left="92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87"/>
        </w:tabs>
        <w:ind w:left="128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87"/>
        </w:tabs>
        <w:ind w:left="128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47"/>
        </w:tabs>
        <w:ind w:left="164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47"/>
        </w:tabs>
        <w:ind w:left="164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07"/>
        </w:tabs>
        <w:ind w:left="2007" w:hanging="1800"/>
      </w:pPr>
    </w:lvl>
  </w:abstractNum>
  <w:abstractNum w:abstractNumId="11">
    <w:nsid w:val="49E5156A"/>
    <w:multiLevelType w:val="multilevel"/>
    <w:tmpl w:val="82AC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A56699"/>
    <w:multiLevelType w:val="multilevel"/>
    <w:tmpl w:val="EB7EF2B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2160"/>
      </w:pPr>
      <w:rPr>
        <w:rFonts w:hint="default"/>
      </w:rPr>
    </w:lvl>
  </w:abstractNum>
  <w:abstractNum w:abstractNumId="13">
    <w:nsid w:val="72531830"/>
    <w:multiLevelType w:val="hybridMultilevel"/>
    <w:tmpl w:val="6782420C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2152BF"/>
    <w:multiLevelType w:val="hybridMultilevel"/>
    <w:tmpl w:val="FAA41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8F5F5F"/>
    <w:multiLevelType w:val="hybridMultilevel"/>
    <w:tmpl w:val="6DFA9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Courier New" w:hAnsi="Courier New" w:cs="Courier New" w:hint="default"/>
          <w:sz w:val="14"/>
        </w:rPr>
      </w:lvl>
    </w:lvlOverride>
  </w:num>
  <w:num w:numId="2">
    <w:abstractNumId w:val="12"/>
  </w:num>
  <w:num w:numId="3">
    <w:abstractNumId w:val="2"/>
  </w:num>
  <w:num w:numId="4">
    <w:abstractNumId w:val="14"/>
  </w:num>
  <w:num w:numId="5">
    <w:abstractNumId w:val="15"/>
  </w:num>
  <w:num w:numId="6">
    <w:abstractNumId w:val="5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8F7"/>
    <w:rsid w:val="00000AB3"/>
    <w:rsid w:val="00012DE5"/>
    <w:rsid w:val="00015C67"/>
    <w:rsid w:val="00023838"/>
    <w:rsid w:val="00023F84"/>
    <w:rsid w:val="00024E65"/>
    <w:rsid w:val="00031CA3"/>
    <w:rsid w:val="00034FCB"/>
    <w:rsid w:val="00037808"/>
    <w:rsid w:val="00041D9D"/>
    <w:rsid w:val="00045E6D"/>
    <w:rsid w:val="00053446"/>
    <w:rsid w:val="0005401E"/>
    <w:rsid w:val="00056771"/>
    <w:rsid w:val="000725F0"/>
    <w:rsid w:val="000741A1"/>
    <w:rsid w:val="00090268"/>
    <w:rsid w:val="00097D5A"/>
    <w:rsid w:val="000A196A"/>
    <w:rsid w:val="000B0B38"/>
    <w:rsid w:val="000B40C4"/>
    <w:rsid w:val="000B42FB"/>
    <w:rsid w:val="000B7F8E"/>
    <w:rsid w:val="000C3394"/>
    <w:rsid w:val="000F4674"/>
    <w:rsid w:val="00101E97"/>
    <w:rsid w:val="001034F5"/>
    <w:rsid w:val="001060BE"/>
    <w:rsid w:val="00106321"/>
    <w:rsid w:val="00106E32"/>
    <w:rsid w:val="001118FD"/>
    <w:rsid w:val="0011386A"/>
    <w:rsid w:val="00120269"/>
    <w:rsid w:val="00120C5C"/>
    <w:rsid w:val="00127A92"/>
    <w:rsid w:val="001436E0"/>
    <w:rsid w:val="001452DF"/>
    <w:rsid w:val="00145AE7"/>
    <w:rsid w:val="0015157F"/>
    <w:rsid w:val="00151F9B"/>
    <w:rsid w:val="00153598"/>
    <w:rsid w:val="0015538C"/>
    <w:rsid w:val="001567F3"/>
    <w:rsid w:val="001573F1"/>
    <w:rsid w:val="001641EC"/>
    <w:rsid w:val="00166EC1"/>
    <w:rsid w:val="00172B94"/>
    <w:rsid w:val="001818FF"/>
    <w:rsid w:val="00182BBA"/>
    <w:rsid w:val="00184F37"/>
    <w:rsid w:val="00192C13"/>
    <w:rsid w:val="00193C7D"/>
    <w:rsid w:val="00193D88"/>
    <w:rsid w:val="001C18C6"/>
    <w:rsid w:val="001C21A5"/>
    <w:rsid w:val="001E105B"/>
    <w:rsid w:val="001E3D23"/>
    <w:rsid w:val="0020551D"/>
    <w:rsid w:val="00206742"/>
    <w:rsid w:val="002112C1"/>
    <w:rsid w:val="00215DC1"/>
    <w:rsid w:val="002229AB"/>
    <w:rsid w:val="00227498"/>
    <w:rsid w:val="00240C50"/>
    <w:rsid w:val="0024115D"/>
    <w:rsid w:val="002426A3"/>
    <w:rsid w:val="0024714B"/>
    <w:rsid w:val="00247839"/>
    <w:rsid w:val="00251FAD"/>
    <w:rsid w:val="0025701C"/>
    <w:rsid w:val="0026092A"/>
    <w:rsid w:val="0026147F"/>
    <w:rsid w:val="0027379B"/>
    <w:rsid w:val="00283EE0"/>
    <w:rsid w:val="00285E83"/>
    <w:rsid w:val="00292029"/>
    <w:rsid w:val="00296C34"/>
    <w:rsid w:val="002A4BC6"/>
    <w:rsid w:val="002B16E9"/>
    <w:rsid w:val="002B3A1B"/>
    <w:rsid w:val="002E0C1B"/>
    <w:rsid w:val="002E0EB1"/>
    <w:rsid w:val="002F3379"/>
    <w:rsid w:val="002F5A13"/>
    <w:rsid w:val="00314263"/>
    <w:rsid w:val="00315403"/>
    <w:rsid w:val="00331F6D"/>
    <w:rsid w:val="003324BD"/>
    <w:rsid w:val="0033474E"/>
    <w:rsid w:val="003414F7"/>
    <w:rsid w:val="00343381"/>
    <w:rsid w:val="0034437A"/>
    <w:rsid w:val="0035264E"/>
    <w:rsid w:val="00365DE1"/>
    <w:rsid w:val="003676D2"/>
    <w:rsid w:val="00383629"/>
    <w:rsid w:val="00383DC9"/>
    <w:rsid w:val="00386D15"/>
    <w:rsid w:val="00393699"/>
    <w:rsid w:val="003A4E86"/>
    <w:rsid w:val="003C2BCE"/>
    <w:rsid w:val="003C37E5"/>
    <w:rsid w:val="003C4156"/>
    <w:rsid w:val="003C7F19"/>
    <w:rsid w:val="003D1593"/>
    <w:rsid w:val="003E6458"/>
    <w:rsid w:val="003E7738"/>
    <w:rsid w:val="003F3D99"/>
    <w:rsid w:val="004007BF"/>
    <w:rsid w:val="00400DA4"/>
    <w:rsid w:val="004229B9"/>
    <w:rsid w:val="00430529"/>
    <w:rsid w:val="00431D20"/>
    <w:rsid w:val="00434FB2"/>
    <w:rsid w:val="00450D0E"/>
    <w:rsid w:val="0045735D"/>
    <w:rsid w:val="00473B35"/>
    <w:rsid w:val="00480CBB"/>
    <w:rsid w:val="00493D92"/>
    <w:rsid w:val="004A3E40"/>
    <w:rsid w:val="004B7943"/>
    <w:rsid w:val="004D2BA5"/>
    <w:rsid w:val="004D3CCA"/>
    <w:rsid w:val="004E1142"/>
    <w:rsid w:val="004E1C66"/>
    <w:rsid w:val="004E55CA"/>
    <w:rsid w:val="004F114C"/>
    <w:rsid w:val="004F62D4"/>
    <w:rsid w:val="005009AE"/>
    <w:rsid w:val="00500DCC"/>
    <w:rsid w:val="00502BA9"/>
    <w:rsid w:val="00505716"/>
    <w:rsid w:val="005226B3"/>
    <w:rsid w:val="005251C0"/>
    <w:rsid w:val="00527558"/>
    <w:rsid w:val="00530F12"/>
    <w:rsid w:val="00536449"/>
    <w:rsid w:val="00540C71"/>
    <w:rsid w:val="0054185C"/>
    <w:rsid w:val="0054341B"/>
    <w:rsid w:val="00545041"/>
    <w:rsid w:val="00551041"/>
    <w:rsid w:val="00553C5E"/>
    <w:rsid w:val="0055664E"/>
    <w:rsid w:val="00563529"/>
    <w:rsid w:val="00565D85"/>
    <w:rsid w:val="00566397"/>
    <w:rsid w:val="00567EF0"/>
    <w:rsid w:val="005702DD"/>
    <w:rsid w:val="00573CFD"/>
    <w:rsid w:val="00581331"/>
    <w:rsid w:val="005854F9"/>
    <w:rsid w:val="00587527"/>
    <w:rsid w:val="00593704"/>
    <w:rsid w:val="0059723B"/>
    <w:rsid w:val="005A61ED"/>
    <w:rsid w:val="005A7373"/>
    <w:rsid w:val="005B390F"/>
    <w:rsid w:val="005B726D"/>
    <w:rsid w:val="005C1130"/>
    <w:rsid w:val="005C2757"/>
    <w:rsid w:val="005E1227"/>
    <w:rsid w:val="005E2E72"/>
    <w:rsid w:val="005E6B29"/>
    <w:rsid w:val="005E73AD"/>
    <w:rsid w:val="005F3729"/>
    <w:rsid w:val="005F4839"/>
    <w:rsid w:val="005F7CBA"/>
    <w:rsid w:val="00603BEF"/>
    <w:rsid w:val="00615D71"/>
    <w:rsid w:val="006175AF"/>
    <w:rsid w:val="006225E6"/>
    <w:rsid w:val="00623915"/>
    <w:rsid w:val="00624142"/>
    <w:rsid w:val="00626675"/>
    <w:rsid w:val="00626B80"/>
    <w:rsid w:val="00630328"/>
    <w:rsid w:val="00630EED"/>
    <w:rsid w:val="00632D16"/>
    <w:rsid w:val="006405E9"/>
    <w:rsid w:val="006479CF"/>
    <w:rsid w:val="00650EB4"/>
    <w:rsid w:val="00670665"/>
    <w:rsid w:val="00675FE1"/>
    <w:rsid w:val="0068240B"/>
    <w:rsid w:val="00685A91"/>
    <w:rsid w:val="00690C49"/>
    <w:rsid w:val="00692EB0"/>
    <w:rsid w:val="00697361"/>
    <w:rsid w:val="006A38F1"/>
    <w:rsid w:val="006B470F"/>
    <w:rsid w:val="006C2870"/>
    <w:rsid w:val="006C7D3C"/>
    <w:rsid w:val="006D6259"/>
    <w:rsid w:val="006F5A48"/>
    <w:rsid w:val="006F6D04"/>
    <w:rsid w:val="007017E0"/>
    <w:rsid w:val="007103D5"/>
    <w:rsid w:val="00727CAD"/>
    <w:rsid w:val="007306E2"/>
    <w:rsid w:val="00731A15"/>
    <w:rsid w:val="007328C4"/>
    <w:rsid w:val="00733503"/>
    <w:rsid w:val="00742F39"/>
    <w:rsid w:val="007447FF"/>
    <w:rsid w:val="007531B7"/>
    <w:rsid w:val="00755B54"/>
    <w:rsid w:val="007601C4"/>
    <w:rsid w:val="007635FA"/>
    <w:rsid w:val="00784C51"/>
    <w:rsid w:val="00787591"/>
    <w:rsid w:val="007967FC"/>
    <w:rsid w:val="007A245E"/>
    <w:rsid w:val="007A4393"/>
    <w:rsid w:val="007A5195"/>
    <w:rsid w:val="007A5FDD"/>
    <w:rsid w:val="007B2769"/>
    <w:rsid w:val="007C7299"/>
    <w:rsid w:val="007D100B"/>
    <w:rsid w:val="007D2DFB"/>
    <w:rsid w:val="007D57A5"/>
    <w:rsid w:val="007D68DD"/>
    <w:rsid w:val="007E1B2E"/>
    <w:rsid w:val="007F0E3C"/>
    <w:rsid w:val="00804234"/>
    <w:rsid w:val="00813C01"/>
    <w:rsid w:val="00825199"/>
    <w:rsid w:val="008306FB"/>
    <w:rsid w:val="0083297D"/>
    <w:rsid w:val="0084462C"/>
    <w:rsid w:val="0084679F"/>
    <w:rsid w:val="00857797"/>
    <w:rsid w:val="008627A4"/>
    <w:rsid w:val="00870858"/>
    <w:rsid w:val="00870D95"/>
    <w:rsid w:val="00873F9A"/>
    <w:rsid w:val="008757AA"/>
    <w:rsid w:val="00876EBB"/>
    <w:rsid w:val="00877263"/>
    <w:rsid w:val="008805D5"/>
    <w:rsid w:val="00882543"/>
    <w:rsid w:val="00882ABC"/>
    <w:rsid w:val="00886C3E"/>
    <w:rsid w:val="00892227"/>
    <w:rsid w:val="00892A3B"/>
    <w:rsid w:val="008941F9"/>
    <w:rsid w:val="008B0483"/>
    <w:rsid w:val="008B068D"/>
    <w:rsid w:val="008B5676"/>
    <w:rsid w:val="008C1FDE"/>
    <w:rsid w:val="008C490F"/>
    <w:rsid w:val="008C7B4A"/>
    <w:rsid w:val="008D2213"/>
    <w:rsid w:val="008D496D"/>
    <w:rsid w:val="008E06F3"/>
    <w:rsid w:val="008E0AB6"/>
    <w:rsid w:val="008E2AE4"/>
    <w:rsid w:val="008E401E"/>
    <w:rsid w:val="008E5795"/>
    <w:rsid w:val="008F2AA6"/>
    <w:rsid w:val="009141CE"/>
    <w:rsid w:val="00921981"/>
    <w:rsid w:val="00923667"/>
    <w:rsid w:val="00926A26"/>
    <w:rsid w:val="00927197"/>
    <w:rsid w:val="00931116"/>
    <w:rsid w:val="00931B64"/>
    <w:rsid w:val="00933BFF"/>
    <w:rsid w:val="00937C96"/>
    <w:rsid w:val="00946846"/>
    <w:rsid w:val="009515F0"/>
    <w:rsid w:val="009629B2"/>
    <w:rsid w:val="009642F1"/>
    <w:rsid w:val="00971D1B"/>
    <w:rsid w:val="0097569A"/>
    <w:rsid w:val="00983FD8"/>
    <w:rsid w:val="00985EF6"/>
    <w:rsid w:val="00995129"/>
    <w:rsid w:val="009954A9"/>
    <w:rsid w:val="00997A8F"/>
    <w:rsid w:val="009A3559"/>
    <w:rsid w:val="009B127F"/>
    <w:rsid w:val="009C2B5D"/>
    <w:rsid w:val="009C3991"/>
    <w:rsid w:val="009D10BD"/>
    <w:rsid w:val="009E10D1"/>
    <w:rsid w:val="009E648F"/>
    <w:rsid w:val="009F63AE"/>
    <w:rsid w:val="00A04DC2"/>
    <w:rsid w:val="00A10878"/>
    <w:rsid w:val="00A10E2B"/>
    <w:rsid w:val="00A161D6"/>
    <w:rsid w:val="00A161D7"/>
    <w:rsid w:val="00A20645"/>
    <w:rsid w:val="00A20D51"/>
    <w:rsid w:val="00A22690"/>
    <w:rsid w:val="00A24424"/>
    <w:rsid w:val="00A26412"/>
    <w:rsid w:val="00A268F2"/>
    <w:rsid w:val="00A33643"/>
    <w:rsid w:val="00A4598C"/>
    <w:rsid w:val="00A46826"/>
    <w:rsid w:val="00A54CFD"/>
    <w:rsid w:val="00A5638C"/>
    <w:rsid w:val="00A57E1A"/>
    <w:rsid w:val="00A6333B"/>
    <w:rsid w:val="00A65594"/>
    <w:rsid w:val="00A72B6F"/>
    <w:rsid w:val="00A77FB9"/>
    <w:rsid w:val="00A8537D"/>
    <w:rsid w:val="00A8591F"/>
    <w:rsid w:val="00A908C0"/>
    <w:rsid w:val="00A95E6F"/>
    <w:rsid w:val="00A97A4B"/>
    <w:rsid w:val="00AA26DC"/>
    <w:rsid w:val="00AD1CA2"/>
    <w:rsid w:val="00AD3048"/>
    <w:rsid w:val="00AD33CE"/>
    <w:rsid w:val="00AD524C"/>
    <w:rsid w:val="00AE2F14"/>
    <w:rsid w:val="00AE6508"/>
    <w:rsid w:val="00AF2768"/>
    <w:rsid w:val="00B06059"/>
    <w:rsid w:val="00B35CAC"/>
    <w:rsid w:val="00B36A5F"/>
    <w:rsid w:val="00B4232C"/>
    <w:rsid w:val="00B43ADF"/>
    <w:rsid w:val="00B46259"/>
    <w:rsid w:val="00B53F8A"/>
    <w:rsid w:val="00B63F45"/>
    <w:rsid w:val="00B836A7"/>
    <w:rsid w:val="00B94942"/>
    <w:rsid w:val="00B95124"/>
    <w:rsid w:val="00BA003C"/>
    <w:rsid w:val="00BB19F0"/>
    <w:rsid w:val="00BB6FD0"/>
    <w:rsid w:val="00BB736D"/>
    <w:rsid w:val="00BB7831"/>
    <w:rsid w:val="00BC179C"/>
    <w:rsid w:val="00BC38ED"/>
    <w:rsid w:val="00BD2450"/>
    <w:rsid w:val="00BD28AC"/>
    <w:rsid w:val="00BD29B7"/>
    <w:rsid w:val="00BE0E16"/>
    <w:rsid w:val="00BE6766"/>
    <w:rsid w:val="00BF0D4B"/>
    <w:rsid w:val="00BF2402"/>
    <w:rsid w:val="00BF3856"/>
    <w:rsid w:val="00BF40B8"/>
    <w:rsid w:val="00C02620"/>
    <w:rsid w:val="00C03EFE"/>
    <w:rsid w:val="00C0522A"/>
    <w:rsid w:val="00C11C74"/>
    <w:rsid w:val="00C21C2D"/>
    <w:rsid w:val="00C24B26"/>
    <w:rsid w:val="00C34111"/>
    <w:rsid w:val="00C35E74"/>
    <w:rsid w:val="00C3766C"/>
    <w:rsid w:val="00C3792A"/>
    <w:rsid w:val="00C42FC5"/>
    <w:rsid w:val="00C47118"/>
    <w:rsid w:val="00C509D1"/>
    <w:rsid w:val="00C5290E"/>
    <w:rsid w:val="00C658C8"/>
    <w:rsid w:val="00C80922"/>
    <w:rsid w:val="00C80961"/>
    <w:rsid w:val="00C86E06"/>
    <w:rsid w:val="00C87DEF"/>
    <w:rsid w:val="00C929A5"/>
    <w:rsid w:val="00C95C3B"/>
    <w:rsid w:val="00C966BF"/>
    <w:rsid w:val="00C96A54"/>
    <w:rsid w:val="00CA1511"/>
    <w:rsid w:val="00CA46F9"/>
    <w:rsid w:val="00CB1A80"/>
    <w:rsid w:val="00CB1DB2"/>
    <w:rsid w:val="00CB37FB"/>
    <w:rsid w:val="00CB7AC1"/>
    <w:rsid w:val="00CC0758"/>
    <w:rsid w:val="00CD7458"/>
    <w:rsid w:val="00CE362E"/>
    <w:rsid w:val="00CF6E99"/>
    <w:rsid w:val="00D15E07"/>
    <w:rsid w:val="00D22832"/>
    <w:rsid w:val="00D313B6"/>
    <w:rsid w:val="00D34C63"/>
    <w:rsid w:val="00D40C79"/>
    <w:rsid w:val="00D4361D"/>
    <w:rsid w:val="00D54BE4"/>
    <w:rsid w:val="00D570B1"/>
    <w:rsid w:val="00D603BD"/>
    <w:rsid w:val="00D642E6"/>
    <w:rsid w:val="00D67F54"/>
    <w:rsid w:val="00D90538"/>
    <w:rsid w:val="00D94306"/>
    <w:rsid w:val="00D96DF0"/>
    <w:rsid w:val="00DA09EA"/>
    <w:rsid w:val="00DA1F7E"/>
    <w:rsid w:val="00DA27EC"/>
    <w:rsid w:val="00DA4495"/>
    <w:rsid w:val="00DA7C5C"/>
    <w:rsid w:val="00DA7CCF"/>
    <w:rsid w:val="00DB098E"/>
    <w:rsid w:val="00DB317D"/>
    <w:rsid w:val="00DC08F7"/>
    <w:rsid w:val="00DC0C80"/>
    <w:rsid w:val="00DE579C"/>
    <w:rsid w:val="00DE73C7"/>
    <w:rsid w:val="00DF0BA8"/>
    <w:rsid w:val="00DF3F65"/>
    <w:rsid w:val="00E049F2"/>
    <w:rsid w:val="00E059BA"/>
    <w:rsid w:val="00E23E1D"/>
    <w:rsid w:val="00E27F3C"/>
    <w:rsid w:val="00E32E77"/>
    <w:rsid w:val="00E33608"/>
    <w:rsid w:val="00E35A6F"/>
    <w:rsid w:val="00E408AA"/>
    <w:rsid w:val="00E409E4"/>
    <w:rsid w:val="00E409F4"/>
    <w:rsid w:val="00E41925"/>
    <w:rsid w:val="00E43E56"/>
    <w:rsid w:val="00E54069"/>
    <w:rsid w:val="00E54939"/>
    <w:rsid w:val="00E55FF6"/>
    <w:rsid w:val="00E71B28"/>
    <w:rsid w:val="00E77751"/>
    <w:rsid w:val="00E823B7"/>
    <w:rsid w:val="00E860B2"/>
    <w:rsid w:val="00EA0EE3"/>
    <w:rsid w:val="00EA12B7"/>
    <w:rsid w:val="00EA31D5"/>
    <w:rsid w:val="00EA3C31"/>
    <w:rsid w:val="00EA7511"/>
    <w:rsid w:val="00EB0771"/>
    <w:rsid w:val="00EB3953"/>
    <w:rsid w:val="00EB6F9A"/>
    <w:rsid w:val="00EC1E1B"/>
    <w:rsid w:val="00ED0590"/>
    <w:rsid w:val="00ED2E10"/>
    <w:rsid w:val="00ED421F"/>
    <w:rsid w:val="00ED4EB6"/>
    <w:rsid w:val="00ED618F"/>
    <w:rsid w:val="00ED7957"/>
    <w:rsid w:val="00EE5E08"/>
    <w:rsid w:val="00EE5F7C"/>
    <w:rsid w:val="00EE75EE"/>
    <w:rsid w:val="00EF2BEF"/>
    <w:rsid w:val="00EF3B94"/>
    <w:rsid w:val="00EF6291"/>
    <w:rsid w:val="00EF63DD"/>
    <w:rsid w:val="00EF67A2"/>
    <w:rsid w:val="00EF76C1"/>
    <w:rsid w:val="00F116C6"/>
    <w:rsid w:val="00F1767F"/>
    <w:rsid w:val="00F2378D"/>
    <w:rsid w:val="00F25412"/>
    <w:rsid w:val="00F266B9"/>
    <w:rsid w:val="00F40538"/>
    <w:rsid w:val="00F4120A"/>
    <w:rsid w:val="00F4243A"/>
    <w:rsid w:val="00F45550"/>
    <w:rsid w:val="00F55CE7"/>
    <w:rsid w:val="00F56A3D"/>
    <w:rsid w:val="00F6000C"/>
    <w:rsid w:val="00F60699"/>
    <w:rsid w:val="00F66E42"/>
    <w:rsid w:val="00F722D5"/>
    <w:rsid w:val="00F9028D"/>
    <w:rsid w:val="00F90AE5"/>
    <w:rsid w:val="00F91D80"/>
    <w:rsid w:val="00FA576A"/>
    <w:rsid w:val="00FB1700"/>
    <w:rsid w:val="00FB3AE6"/>
    <w:rsid w:val="00FB5DB2"/>
    <w:rsid w:val="00FC5E81"/>
    <w:rsid w:val="00FD493A"/>
    <w:rsid w:val="00FE156A"/>
    <w:rsid w:val="00FE2C55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B35"/>
  </w:style>
  <w:style w:type="paragraph" w:styleId="1">
    <w:name w:val="heading 1"/>
    <w:basedOn w:val="a"/>
    <w:next w:val="a"/>
    <w:qFormat/>
    <w:rsid w:val="00473B35"/>
    <w:pPr>
      <w:keepNext/>
      <w:ind w:right="-29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473B35"/>
    <w:pPr>
      <w:keepNext/>
      <w:spacing w:before="60"/>
      <w:ind w:left="567" w:right="-2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73B35"/>
    <w:pPr>
      <w:keepNext/>
      <w:ind w:right="-29"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473B35"/>
    <w:pPr>
      <w:keepNext/>
      <w:ind w:right="-29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3B3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73B35"/>
  </w:style>
  <w:style w:type="paragraph" w:styleId="a5">
    <w:name w:val="List Bullet"/>
    <w:basedOn w:val="a"/>
    <w:rsid w:val="00473B35"/>
    <w:pPr>
      <w:ind w:left="283" w:hanging="283"/>
    </w:pPr>
  </w:style>
  <w:style w:type="paragraph" w:customStyle="1" w:styleId="a6">
    <w:name w:val=":)"/>
    <w:rsid w:val="00473B35"/>
  </w:style>
  <w:style w:type="paragraph" w:styleId="a7">
    <w:name w:val="Document Map"/>
    <w:basedOn w:val="a"/>
    <w:semiHidden/>
    <w:rsid w:val="00473B35"/>
    <w:pPr>
      <w:shd w:val="clear" w:color="auto" w:fill="000080"/>
    </w:pPr>
    <w:rPr>
      <w:rFonts w:ascii="Tahoma" w:hAnsi="Tahoma"/>
    </w:rPr>
  </w:style>
  <w:style w:type="paragraph" w:styleId="a8">
    <w:name w:val="caption"/>
    <w:basedOn w:val="a"/>
    <w:next w:val="a"/>
    <w:qFormat/>
    <w:rsid w:val="00473B35"/>
    <w:pPr>
      <w:spacing w:before="120"/>
      <w:ind w:right="-28"/>
      <w:jc w:val="center"/>
    </w:pPr>
    <w:rPr>
      <w:b/>
      <w:sz w:val="24"/>
    </w:rPr>
  </w:style>
  <w:style w:type="paragraph" w:styleId="a9">
    <w:name w:val="footer"/>
    <w:basedOn w:val="a"/>
    <w:rsid w:val="00473B35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933BFF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a">
    <w:name w:val="Body Text Indent"/>
    <w:basedOn w:val="a"/>
    <w:rsid w:val="00933BFF"/>
    <w:pPr>
      <w:ind w:firstLine="540"/>
      <w:jc w:val="both"/>
    </w:pPr>
    <w:rPr>
      <w:sz w:val="24"/>
      <w:szCs w:val="24"/>
    </w:rPr>
  </w:style>
  <w:style w:type="paragraph" w:styleId="ab">
    <w:name w:val="Balloon Text"/>
    <w:basedOn w:val="a"/>
    <w:semiHidden/>
    <w:rsid w:val="003414F7"/>
    <w:rPr>
      <w:rFonts w:ascii="Tahoma" w:hAnsi="Tahoma" w:cs="Tahoma"/>
      <w:sz w:val="16"/>
      <w:szCs w:val="16"/>
    </w:rPr>
  </w:style>
  <w:style w:type="paragraph" w:styleId="ac">
    <w:name w:val="Plain Text"/>
    <w:basedOn w:val="a"/>
    <w:rsid w:val="00A20D51"/>
    <w:rPr>
      <w:rFonts w:ascii="Courier New" w:hAnsi="Courier New" w:cs="Courier New"/>
    </w:rPr>
  </w:style>
  <w:style w:type="paragraph" w:styleId="ad">
    <w:name w:val="Body Text"/>
    <w:basedOn w:val="a"/>
    <w:rsid w:val="00DA7C5C"/>
    <w:pPr>
      <w:spacing w:after="120"/>
    </w:pPr>
  </w:style>
  <w:style w:type="paragraph" w:styleId="30">
    <w:name w:val="Body Text 3"/>
    <w:basedOn w:val="a"/>
    <w:rsid w:val="00DA7C5C"/>
    <w:pPr>
      <w:spacing w:after="120"/>
    </w:pPr>
    <w:rPr>
      <w:sz w:val="16"/>
      <w:szCs w:val="16"/>
    </w:rPr>
  </w:style>
  <w:style w:type="paragraph" w:customStyle="1" w:styleId="ae">
    <w:name w:val="Стиль"/>
    <w:rsid w:val="00E049F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P\&#1056;&#1072;&#1073;&#1086;&#1095;&#1080;&#1081;%20&#1089;&#1090;&#1086;&#1083;\&#1041;&#1083;&#1072;&#1085;&#1082;&#1080;\&#1040;&#1087;&#1087;&#1072;&#1088;&#1072;&#1090;\&#1059;&#1087;&#1088;&#1072;&#1074;&#1083;&#1077;&#1085;&#1080;&#1077;%20&#1076;&#1077;&#1083;&#1072;&#1084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F6637-35DD-4B9B-B603-69D0E780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Управление делами</Template>
  <TotalTime>54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Тамаров</dc:creator>
  <cp:keywords/>
  <cp:lastModifiedBy>tprozhenko</cp:lastModifiedBy>
  <cp:revision>27</cp:revision>
  <cp:lastPrinted>2013-03-15T11:38:00Z</cp:lastPrinted>
  <dcterms:created xsi:type="dcterms:W3CDTF">2014-09-03T13:42:00Z</dcterms:created>
  <dcterms:modified xsi:type="dcterms:W3CDTF">2015-06-01T06:18:00Z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