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6" w:rsidRDefault="00EC1536" w:rsidP="00EC1536">
      <w:pPr>
        <w:pStyle w:val="a4"/>
        <w:shd w:val="clear" w:color="auto" w:fill="FEFFFE"/>
        <w:spacing w:before="484"/>
        <w:ind w:left="3136"/>
        <w:contextualSpacing/>
        <w:jc w:val="right"/>
        <w:rPr>
          <w:color w:val="494E57"/>
          <w:sz w:val="28"/>
          <w:szCs w:val="28"/>
          <w:shd w:val="clear" w:color="auto" w:fill="FEFFFE"/>
          <w:lang w:bidi="he-IL"/>
        </w:rPr>
      </w:pPr>
      <w:r>
        <w:rPr>
          <w:color w:val="494E57"/>
          <w:sz w:val="28"/>
          <w:szCs w:val="28"/>
          <w:shd w:val="clear" w:color="auto" w:fill="FEFFFE"/>
          <w:lang w:bidi="he-IL"/>
        </w:rPr>
        <w:t xml:space="preserve">Приложение 2 к приказу управления образования </w:t>
      </w:r>
    </w:p>
    <w:p w:rsidR="00EC1536" w:rsidRDefault="00EC1536" w:rsidP="00EC1536">
      <w:pPr>
        <w:pStyle w:val="a4"/>
        <w:shd w:val="clear" w:color="auto" w:fill="FEFFFE"/>
        <w:spacing w:before="484"/>
        <w:ind w:left="3136"/>
        <w:contextualSpacing/>
        <w:jc w:val="right"/>
        <w:rPr>
          <w:color w:val="494E57"/>
          <w:sz w:val="28"/>
          <w:szCs w:val="28"/>
          <w:shd w:val="clear" w:color="auto" w:fill="FEFFFE"/>
          <w:lang w:bidi="he-IL"/>
        </w:rPr>
      </w:pPr>
      <w:r>
        <w:rPr>
          <w:color w:val="494E57"/>
          <w:sz w:val="28"/>
          <w:szCs w:val="28"/>
          <w:shd w:val="clear" w:color="auto" w:fill="FEFFFE"/>
          <w:lang w:bidi="he-IL"/>
        </w:rPr>
        <w:t>от _</w:t>
      </w:r>
      <w:r w:rsidR="00212EE1">
        <w:rPr>
          <w:color w:val="494E57"/>
          <w:sz w:val="28"/>
          <w:szCs w:val="28"/>
          <w:shd w:val="clear" w:color="auto" w:fill="FEFFFE"/>
          <w:lang w:bidi="he-IL"/>
        </w:rPr>
        <w:t>09.06.2014</w:t>
      </w:r>
      <w:r>
        <w:rPr>
          <w:color w:val="494E57"/>
          <w:sz w:val="28"/>
          <w:szCs w:val="28"/>
          <w:shd w:val="clear" w:color="auto" w:fill="FEFFFE"/>
          <w:lang w:bidi="he-IL"/>
        </w:rPr>
        <w:t>_№__</w:t>
      </w:r>
      <w:r w:rsidR="00212EE1">
        <w:rPr>
          <w:color w:val="494E57"/>
          <w:sz w:val="28"/>
          <w:szCs w:val="28"/>
          <w:shd w:val="clear" w:color="auto" w:fill="FEFFFE"/>
          <w:lang w:bidi="he-IL"/>
        </w:rPr>
        <w:t>612/01-06</w:t>
      </w:r>
      <w:r>
        <w:rPr>
          <w:color w:val="494E57"/>
          <w:sz w:val="28"/>
          <w:szCs w:val="28"/>
          <w:shd w:val="clear" w:color="auto" w:fill="FEFFFE"/>
          <w:lang w:bidi="he-IL"/>
        </w:rPr>
        <w:t>___</w:t>
      </w:r>
    </w:p>
    <w:p w:rsidR="002770CB" w:rsidRPr="00053A64" w:rsidRDefault="002770CB" w:rsidP="002770CB">
      <w:pPr>
        <w:pStyle w:val="a4"/>
        <w:shd w:val="clear" w:color="auto" w:fill="FEFFFE"/>
        <w:spacing w:before="484" w:line="235" w:lineRule="exact"/>
        <w:ind w:left="3135"/>
        <w:rPr>
          <w:color w:val="000000" w:themeColor="text1"/>
          <w:sz w:val="28"/>
          <w:szCs w:val="28"/>
          <w:shd w:val="clear" w:color="auto" w:fill="FEFFFE"/>
          <w:lang w:bidi="he-IL"/>
        </w:rPr>
      </w:pPr>
      <w:r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 xml:space="preserve">График дежурства сотрудников управления образования </w:t>
      </w:r>
      <w:r w:rsidR="00EC1536"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 xml:space="preserve">    </w:t>
      </w:r>
      <w:r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2</w:t>
      </w:r>
      <w:r w:rsidR="00EC1536"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0</w:t>
      </w:r>
      <w:r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.06.201</w:t>
      </w:r>
      <w:r w:rsidR="00454BCD"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4</w:t>
      </w:r>
      <w:r w:rsidR="00510432"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 xml:space="preserve"> </w:t>
      </w:r>
      <w:r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-</w:t>
      </w:r>
      <w:r w:rsidR="00510432"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 xml:space="preserve"> </w:t>
      </w:r>
      <w:r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2</w:t>
      </w:r>
      <w:r w:rsidR="00EC1536"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1</w:t>
      </w:r>
      <w:r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.06.201</w:t>
      </w:r>
      <w:r w:rsidR="00454BCD"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>4</w:t>
      </w:r>
      <w:r w:rsidRPr="00053A64">
        <w:rPr>
          <w:color w:val="000000" w:themeColor="text1"/>
          <w:sz w:val="28"/>
          <w:szCs w:val="28"/>
          <w:shd w:val="clear" w:color="auto" w:fill="FEFFFE"/>
          <w:lang w:bidi="he-IL"/>
        </w:rPr>
        <w:t xml:space="preserve"> </w:t>
      </w:r>
    </w:p>
    <w:p w:rsidR="002770CB" w:rsidRPr="00053A64" w:rsidRDefault="002770CB" w:rsidP="002770CB">
      <w:pPr>
        <w:pStyle w:val="a4"/>
        <w:shd w:val="clear" w:color="auto" w:fill="FEFFFE"/>
        <w:spacing w:before="484" w:line="235" w:lineRule="exact"/>
        <w:ind w:left="3135"/>
        <w:rPr>
          <w:color w:val="000000" w:themeColor="text1"/>
          <w:sz w:val="28"/>
          <w:szCs w:val="28"/>
          <w:shd w:val="clear" w:color="auto" w:fill="FEFFFE"/>
          <w:lang w:bidi="he-IL"/>
        </w:rPr>
      </w:pPr>
    </w:p>
    <w:tbl>
      <w:tblPr>
        <w:tblStyle w:val="a3"/>
        <w:tblW w:w="15276" w:type="dxa"/>
        <w:tblLook w:val="04A0"/>
      </w:tblPr>
      <w:tblGrid>
        <w:gridCol w:w="2660"/>
        <w:gridCol w:w="1843"/>
        <w:gridCol w:w="3543"/>
        <w:gridCol w:w="3119"/>
        <w:gridCol w:w="4111"/>
      </w:tblGrid>
      <w:tr w:rsidR="002770CB" w:rsidRPr="00053A64" w:rsidTr="00FA3877">
        <w:tc>
          <w:tcPr>
            <w:tcW w:w="2660" w:type="dxa"/>
            <w:vAlign w:val="center"/>
          </w:tcPr>
          <w:p w:rsidR="002770CB" w:rsidRPr="00053A64" w:rsidRDefault="002770CB" w:rsidP="00147AAC">
            <w:pPr>
              <w:pStyle w:val="a4"/>
              <w:rPr>
                <w:color w:val="000000" w:themeColor="text1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2770CB" w:rsidRPr="00053A64" w:rsidRDefault="002770CB" w:rsidP="00147AAC">
            <w:pPr>
              <w:pStyle w:val="a4"/>
              <w:ind w:right="172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>Дата и время дежурства</w:t>
            </w:r>
          </w:p>
        </w:tc>
        <w:tc>
          <w:tcPr>
            <w:tcW w:w="3543" w:type="dxa"/>
            <w:vAlign w:val="center"/>
          </w:tcPr>
          <w:p w:rsidR="002770CB" w:rsidRPr="00053A64" w:rsidRDefault="002770CB" w:rsidP="00147AAC">
            <w:pPr>
              <w:pStyle w:val="a4"/>
              <w:ind w:left="2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ФИО дежурного </w:t>
            </w:r>
          </w:p>
        </w:tc>
        <w:tc>
          <w:tcPr>
            <w:tcW w:w="3119" w:type="dxa"/>
            <w:vAlign w:val="center"/>
          </w:tcPr>
          <w:p w:rsidR="002770CB" w:rsidRPr="00053A64" w:rsidRDefault="002770CB" w:rsidP="00147AAC">
            <w:pPr>
              <w:pStyle w:val="a4"/>
              <w:ind w:left="33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Должность дежурного </w:t>
            </w:r>
          </w:p>
        </w:tc>
        <w:tc>
          <w:tcPr>
            <w:tcW w:w="4111" w:type="dxa"/>
            <w:vAlign w:val="center"/>
          </w:tcPr>
          <w:p w:rsidR="002770CB" w:rsidRPr="00053A64" w:rsidRDefault="002770CB" w:rsidP="00147AAC">
            <w:pPr>
              <w:pStyle w:val="a4"/>
              <w:ind w:left="4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Контактные телефоны </w:t>
            </w:r>
          </w:p>
        </w:tc>
      </w:tr>
      <w:tr w:rsidR="002770CB" w:rsidRPr="00053A64" w:rsidTr="00FA3877">
        <w:tc>
          <w:tcPr>
            <w:tcW w:w="2660" w:type="dxa"/>
          </w:tcPr>
          <w:p w:rsidR="002770CB" w:rsidRPr="00053A64" w:rsidRDefault="002770CB" w:rsidP="00147AAC">
            <w:pPr>
              <w:pStyle w:val="a4"/>
              <w:ind w:left="19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Управление </w:t>
            </w:r>
          </w:p>
          <w:p w:rsidR="002770CB" w:rsidRPr="00053A64" w:rsidRDefault="002770CB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образования</w:t>
            </w:r>
          </w:p>
        </w:tc>
        <w:tc>
          <w:tcPr>
            <w:tcW w:w="1843" w:type="dxa"/>
          </w:tcPr>
          <w:p w:rsidR="002770CB" w:rsidRPr="00053A64" w:rsidRDefault="00E22C57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18.00- 06.00</w:t>
            </w:r>
          </w:p>
        </w:tc>
        <w:tc>
          <w:tcPr>
            <w:tcW w:w="3543" w:type="dxa"/>
          </w:tcPr>
          <w:p w:rsidR="002770CB" w:rsidRPr="00053A64" w:rsidRDefault="002770CB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 Виктор Тимофеевич</w:t>
            </w:r>
          </w:p>
        </w:tc>
        <w:tc>
          <w:tcPr>
            <w:tcW w:w="3119" w:type="dxa"/>
          </w:tcPr>
          <w:p w:rsidR="002770CB" w:rsidRPr="00053A64" w:rsidRDefault="00805C5E" w:rsidP="00E42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Начальник отдела организационной и кадровой  работы</w:t>
            </w:r>
          </w:p>
        </w:tc>
        <w:tc>
          <w:tcPr>
            <w:tcW w:w="4111" w:type="dxa"/>
          </w:tcPr>
          <w:p w:rsidR="002770CB" w:rsidRPr="00053A64" w:rsidRDefault="002770CB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228-31-01, </w:t>
            </w: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8-961-029-76-38</w:t>
            </w:r>
          </w:p>
        </w:tc>
      </w:tr>
      <w:tr w:rsidR="00DD65C5" w:rsidRPr="00053A64" w:rsidTr="00FA3877">
        <w:tc>
          <w:tcPr>
            <w:tcW w:w="2660" w:type="dxa"/>
          </w:tcPr>
          <w:p w:rsidR="00DD65C5" w:rsidRPr="00053A64" w:rsidRDefault="00DD65C5" w:rsidP="00147AAC">
            <w:pPr>
              <w:pStyle w:val="a4"/>
              <w:ind w:left="19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Отдел образования </w:t>
            </w:r>
          </w:p>
          <w:p w:rsidR="00DD65C5" w:rsidRPr="00053A64" w:rsidRDefault="00DD65C5" w:rsidP="00147AAC">
            <w:pPr>
              <w:pStyle w:val="a4"/>
              <w:ind w:right="15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Железнодорожного </w:t>
            </w:r>
          </w:p>
          <w:p w:rsidR="00DD65C5" w:rsidRPr="00053A64" w:rsidRDefault="00DD65C5" w:rsidP="00147AAC">
            <w:pPr>
              <w:pStyle w:val="a4"/>
              <w:ind w:left="19"/>
              <w:rPr>
                <w:color w:val="000000" w:themeColor="text1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района </w:t>
            </w:r>
          </w:p>
        </w:tc>
        <w:tc>
          <w:tcPr>
            <w:tcW w:w="1843" w:type="dxa"/>
          </w:tcPr>
          <w:p w:rsidR="00DD65C5" w:rsidRPr="00053A64" w:rsidRDefault="00E22C57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18.00- 06.00</w:t>
            </w:r>
          </w:p>
        </w:tc>
        <w:tc>
          <w:tcPr>
            <w:tcW w:w="3543" w:type="dxa"/>
            <w:vAlign w:val="center"/>
          </w:tcPr>
          <w:p w:rsidR="00DD65C5" w:rsidRPr="00053A64" w:rsidRDefault="00DD65C5" w:rsidP="00147AAC">
            <w:pPr>
              <w:pStyle w:val="a4"/>
              <w:ind w:left="2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Логунов Игорь Юрьевич </w:t>
            </w:r>
          </w:p>
        </w:tc>
        <w:tc>
          <w:tcPr>
            <w:tcW w:w="3119" w:type="dxa"/>
            <w:vAlign w:val="center"/>
          </w:tcPr>
          <w:p w:rsidR="00DD65C5" w:rsidRPr="00053A64" w:rsidRDefault="00DD65C5" w:rsidP="00147AAC">
            <w:pPr>
              <w:pStyle w:val="a4"/>
              <w:ind w:left="33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Главный специалист </w:t>
            </w:r>
          </w:p>
        </w:tc>
        <w:tc>
          <w:tcPr>
            <w:tcW w:w="4111" w:type="dxa"/>
            <w:vAlign w:val="center"/>
          </w:tcPr>
          <w:p w:rsidR="00DD65C5" w:rsidRPr="00053A64" w:rsidRDefault="00DD65C5" w:rsidP="00147AAC">
            <w:pPr>
              <w:pStyle w:val="a4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222-93-30, 8-910-244-41-03 </w:t>
            </w:r>
          </w:p>
        </w:tc>
      </w:tr>
      <w:tr w:rsidR="00DD65C5" w:rsidRPr="00053A64" w:rsidTr="00FA3877">
        <w:trPr>
          <w:trHeight w:val="413"/>
        </w:trPr>
        <w:tc>
          <w:tcPr>
            <w:tcW w:w="2660" w:type="dxa"/>
            <w:vMerge w:val="restart"/>
          </w:tcPr>
          <w:p w:rsidR="00DD65C5" w:rsidRPr="00053A64" w:rsidRDefault="00DD65C5" w:rsidP="00147AAC">
            <w:pPr>
              <w:pStyle w:val="a4"/>
              <w:ind w:left="19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Отдел образования </w:t>
            </w:r>
          </w:p>
          <w:p w:rsidR="00DD65C5" w:rsidRPr="00053A64" w:rsidRDefault="00DD65C5" w:rsidP="00147AAC">
            <w:pPr>
              <w:pStyle w:val="a4"/>
              <w:ind w:left="19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Коминтерновского </w:t>
            </w:r>
          </w:p>
          <w:p w:rsidR="00DD65C5" w:rsidRPr="00053A64" w:rsidRDefault="00DD65C5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района</w:t>
            </w:r>
          </w:p>
        </w:tc>
        <w:tc>
          <w:tcPr>
            <w:tcW w:w="1843" w:type="dxa"/>
            <w:vAlign w:val="center"/>
          </w:tcPr>
          <w:p w:rsidR="00DD65C5" w:rsidRPr="00053A64" w:rsidRDefault="00DD65C5" w:rsidP="00147AAC">
            <w:pPr>
              <w:pStyle w:val="a4"/>
              <w:ind w:right="172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18.00- 06.00 </w:t>
            </w:r>
          </w:p>
        </w:tc>
        <w:tc>
          <w:tcPr>
            <w:tcW w:w="3543" w:type="dxa"/>
            <w:vAlign w:val="center"/>
          </w:tcPr>
          <w:p w:rsidR="00DD65C5" w:rsidRPr="00053A64" w:rsidRDefault="00DD65C5" w:rsidP="00147AAC">
            <w:pPr>
              <w:pStyle w:val="a4"/>
              <w:ind w:left="2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Дерябина Ирина </w:t>
            </w:r>
          </w:p>
          <w:p w:rsidR="00DD65C5" w:rsidRPr="00053A64" w:rsidRDefault="00DD65C5" w:rsidP="00147AAC">
            <w:pPr>
              <w:pStyle w:val="a4"/>
              <w:ind w:left="2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Ивановна </w:t>
            </w:r>
          </w:p>
        </w:tc>
        <w:tc>
          <w:tcPr>
            <w:tcW w:w="3119" w:type="dxa"/>
            <w:vAlign w:val="center"/>
          </w:tcPr>
          <w:p w:rsidR="00DD65C5" w:rsidRPr="00053A64" w:rsidRDefault="00DD65C5" w:rsidP="00147AAC">
            <w:pPr>
              <w:pStyle w:val="a4"/>
              <w:ind w:left="33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Начальник отдела </w:t>
            </w:r>
          </w:p>
        </w:tc>
        <w:tc>
          <w:tcPr>
            <w:tcW w:w="4111" w:type="dxa"/>
            <w:vAlign w:val="center"/>
          </w:tcPr>
          <w:p w:rsidR="00DD65C5" w:rsidRPr="00053A64" w:rsidRDefault="00DD65C5" w:rsidP="00147AAC">
            <w:pPr>
              <w:pStyle w:val="a4"/>
              <w:ind w:right="249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228-31-42,  8-920-410-75-15 </w:t>
            </w:r>
          </w:p>
        </w:tc>
      </w:tr>
      <w:tr w:rsidR="00DD65C5" w:rsidRPr="00053A64" w:rsidTr="00FA3877">
        <w:trPr>
          <w:trHeight w:val="412"/>
        </w:trPr>
        <w:tc>
          <w:tcPr>
            <w:tcW w:w="2660" w:type="dxa"/>
            <w:vMerge/>
          </w:tcPr>
          <w:p w:rsidR="00DD65C5" w:rsidRPr="00053A64" w:rsidRDefault="00DD65C5" w:rsidP="00147AAC">
            <w:pPr>
              <w:pStyle w:val="a4"/>
              <w:ind w:left="19"/>
              <w:rPr>
                <w:color w:val="000000" w:themeColor="text1"/>
                <w:shd w:val="clear" w:color="auto" w:fill="FEFFFE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DD65C5" w:rsidRPr="00053A64" w:rsidRDefault="00DD65C5" w:rsidP="00147AAC">
            <w:pPr>
              <w:pStyle w:val="a4"/>
              <w:ind w:right="172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18.00- 06.00 </w:t>
            </w:r>
          </w:p>
        </w:tc>
        <w:tc>
          <w:tcPr>
            <w:tcW w:w="3543" w:type="dxa"/>
            <w:vAlign w:val="center"/>
          </w:tcPr>
          <w:p w:rsidR="00DD65C5" w:rsidRPr="00053A64" w:rsidRDefault="00DD65C5" w:rsidP="00147AAC">
            <w:pPr>
              <w:pStyle w:val="a4"/>
              <w:ind w:left="2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>Чеботарев Михаил Алексеевич</w:t>
            </w:r>
          </w:p>
        </w:tc>
        <w:tc>
          <w:tcPr>
            <w:tcW w:w="3119" w:type="dxa"/>
            <w:vAlign w:val="center"/>
          </w:tcPr>
          <w:p w:rsidR="00DD65C5" w:rsidRPr="00053A64" w:rsidRDefault="00DD65C5" w:rsidP="00147AAC">
            <w:pPr>
              <w:pStyle w:val="a4"/>
              <w:ind w:left="33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Ведущий специалист </w:t>
            </w:r>
          </w:p>
        </w:tc>
        <w:tc>
          <w:tcPr>
            <w:tcW w:w="4111" w:type="dxa"/>
            <w:vAlign w:val="center"/>
          </w:tcPr>
          <w:p w:rsidR="00DD65C5" w:rsidRPr="00053A64" w:rsidRDefault="00DD65C5" w:rsidP="00147AAC">
            <w:pPr>
              <w:pStyle w:val="a4"/>
              <w:ind w:right="192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228-31-38,  8-903-655-40-00 </w:t>
            </w:r>
          </w:p>
        </w:tc>
      </w:tr>
      <w:tr w:rsidR="00DD65C5" w:rsidRPr="00053A64" w:rsidTr="00FA3877">
        <w:trPr>
          <w:trHeight w:val="413"/>
        </w:trPr>
        <w:tc>
          <w:tcPr>
            <w:tcW w:w="2660" w:type="dxa"/>
            <w:vMerge w:val="restart"/>
          </w:tcPr>
          <w:p w:rsidR="00DD65C5" w:rsidRPr="00053A64" w:rsidRDefault="00DD65C5" w:rsidP="00147AAC">
            <w:pPr>
              <w:pStyle w:val="a4"/>
              <w:ind w:right="15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Отдел образования </w:t>
            </w:r>
          </w:p>
          <w:p w:rsidR="00DD65C5" w:rsidRPr="00053A64" w:rsidRDefault="00DD65C5" w:rsidP="00147AAC">
            <w:pPr>
              <w:pStyle w:val="a4"/>
              <w:ind w:left="19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Левобережного </w:t>
            </w:r>
          </w:p>
          <w:p w:rsidR="00DD65C5" w:rsidRPr="00053A64" w:rsidRDefault="00DD65C5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района</w:t>
            </w:r>
          </w:p>
        </w:tc>
        <w:tc>
          <w:tcPr>
            <w:tcW w:w="1843" w:type="dxa"/>
            <w:vAlign w:val="center"/>
          </w:tcPr>
          <w:p w:rsidR="00DD65C5" w:rsidRPr="00053A64" w:rsidRDefault="00DD65C5" w:rsidP="00147AAC">
            <w:pPr>
              <w:pStyle w:val="a4"/>
              <w:ind w:right="172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val="en-US" w:bidi="he-IL"/>
              </w:rPr>
              <w:t>18</w:t>
            </w:r>
            <w:r w:rsidRPr="00053A64">
              <w:rPr>
                <w:color w:val="000000" w:themeColor="text1"/>
                <w:shd w:val="clear" w:color="auto" w:fill="FEFFFE"/>
                <w:lang w:bidi="he-IL"/>
              </w:rPr>
              <w:t>.00-24.00</w:t>
            </w:r>
          </w:p>
        </w:tc>
        <w:tc>
          <w:tcPr>
            <w:tcW w:w="3543" w:type="dxa"/>
            <w:vAlign w:val="center"/>
          </w:tcPr>
          <w:p w:rsidR="00DD65C5" w:rsidRPr="00053A64" w:rsidRDefault="00B12B68" w:rsidP="00147AAC">
            <w:pPr>
              <w:pStyle w:val="a4"/>
              <w:ind w:left="2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rFonts w:eastAsia="Times New Roman"/>
                <w:color w:val="000000" w:themeColor="text1"/>
              </w:rPr>
              <w:t>Мещерякова Наталия Ивановна</w:t>
            </w:r>
          </w:p>
        </w:tc>
        <w:tc>
          <w:tcPr>
            <w:tcW w:w="3119" w:type="dxa"/>
            <w:vAlign w:val="center"/>
          </w:tcPr>
          <w:p w:rsidR="00DD65C5" w:rsidRPr="00053A64" w:rsidRDefault="00B12B68" w:rsidP="00147AAC">
            <w:pPr>
              <w:pStyle w:val="a4"/>
              <w:ind w:left="33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rFonts w:eastAsia="Times New Roman"/>
                <w:color w:val="000000" w:themeColor="text1"/>
              </w:rPr>
              <w:t>Ведущий специалист</w:t>
            </w:r>
          </w:p>
        </w:tc>
        <w:tc>
          <w:tcPr>
            <w:tcW w:w="4111" w:type="dxa"/>
            <w:vAlign w:val="center"/>
          </w:tcPr>
          <w:p w:rsidR="00DD65C5" w:rsidRPr="00053A64" w:rsidRDefault="00B12B68" w:rsidP="00147AAC">
            <w:pPr>
              <w:pStyle w:val="a4"/>
              <w:ind w:right="273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rFonts w:eastAsia="Times New Roman"/>
                <w:color w:val="000000" w:themeColor="text1"/>
              </w:rPr>
              <w:t>254-71-28,  8-909-216-61-89</w:t>
            </w:r>
          </w:p>
        </w:tc>
      </w:tr>
      <w:tr w:rsidR="00DD65C5" w:rsidRPr="00053A64" w:rsidTr="00FA3877">
        <w:trPr>
          <w:trHeight w:val="412"/>
        </w:trPr>
        <w:tc>
          <w:tcPr>
            <w:tcW w:w="2660" w:type="dxa"/>
            <w:vMerge/>
          </w:tcPr>
          <w:p w:rsidR="00DD65C5" w:rsidRPr="00053A64" w:rsidRDefault="00DD65C5" w:rsidP="00147AAC">
            <w:pPr>
              <w:pStyle w:val="a4"/>
              <w:ind w:right="158"/>
              <w:rPr>
                <w:color w:val="000000" w:themeColor="text1"/>
                <w:shd w:val="clear" w:color="auto" w:fill="FEFFFE"/>
                <w:lang w:bidi="he-IL"/>
              </w:rPr>
            </w:pPr>
          </w:p>
        </w:tc>
        <w:tc>
          <w:tcPr>
            <w:tcW w:w="1843" w:type="dxa"/>
          </w:tcPr>
          <w:p w:rsidR="00DD65C5" w:rsidRPr="00053A64" w:rsidRDefault="00DD65C5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24.00-06.00</w:t>
            </w:r>
          </w:p>
        </w:tc>
        <w:tc>
          <w:tcPr>
            <w:tcW w:w="3543" w:type="dxa"/>
            <w:vAlign w:val="center"/>
          </w:tcPr>
          <w:p w:rsidR="00DD65C5" w:rsidRPr="00053A64" w:rsidRDefault="00215AC3" w:rsidP="00147AAC">
            <w:pPr>
              <w:pStyle w:val="a4"/>
              <w:ind w:right="350"/>
              <w:rPr>
                <w:iCs/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iCs/>
                <w:color w:val="000000" w:themeColor="text1"/>
                <w:shd w:val="clear" w:color="auto" w:fill="FEFFFE"/>
                <w:lang w:bidi="he-IL"/>
              </w:rPr>
              <w:t>Бондарев Павел Иванович</w:t>
            </w:r>
          </w:p>
        </w:tc>
        <w:tc>
          <w:tcPr>
            <w:tcW w:w="3119" w:type="dxa"/>
            <w:vAlign w:val="center"/>
          </w:tcPr>
          <w:p w:rsidR="00DD65C5" w:rsidRPr="00053A64" w:rsidRDefault="00215AC3" w:rsidP="00147AAC">
            <w:pPr>
              <w:pStyle w:val="a4"/>
              <w:rPr>
                <w:i/>
                <w:iCs/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>Начальник отдела</w:t>
            </w:r>
          </w:p>
        </w:tc>
        <w:tc>
          <w:tcPr>
            <w:tcW w:w="4111" w:type="dxa"/>
            <w:vAlign w:val="center"/>
          </w:tcPr>
          <w:p w:rsidR="00DD65C5" w:rsidRPr="00053A64" w:rsidRDefault="00FA3877" w:rsidP="00FA3877">
            <w:pPr>
              <w:tabs>
                <w:tab w:val="left" w:pos="5103"/>
                <w:tab w:val="left" w:pos="6237"/>
              </w:tabs>
              <w:rPr>
                <w:i/>
                <w:iCs/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249-51-31, .8-951-877-32-51</w:t>
            </w:r>
          </w:p>
        </w:tc>
      </w:tr>
      <w:tr w:rsidR="00DD65C5" w:rsidRPr="00053A64" w:rsidTr="00FA3877">
        <w:tc>
          <w:tcPr>
            <w:tcW w:w="2660" w:type="dxa"/>
          </w:tcPr>
          <w:p w:rsidR="00DD65C5" w:rsidRPr="00053A64" w:rsidRDefault="00DD65C5" w:rsidP="00147AAC">
            <w:pPr>
              <w:pStyle w:val="a4"/>
              <w:ind w:right="15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Отдел образования </w:t>
            </w:r>
          </w:p>
          <w:p w:rsidR="00DD65C5" w:rsidRPr="00053A64" w:rsidRDefault="00DD65C5" w:rsidP="00147AAC">
            <w:pPr>
              <w:pStyle w:val="a4"/>
              <w:ind w:left="19"/>
              <w:rPr>
                <w:color w:val="000000" w:themeColor="text1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>Ленинского района</w:t>
            </w:r>
          </w:p>
        </w:tc>
        <w:tc>
          <w:tcPr>
            <w:tcW w:w="1843" w:type="dxa"/>
          </w:tcPr>
          <w:p w:rsidR="00DD65C5" w:rsidRPr="00053A64" w:rsidRDefault="00DD65C5" w:rsidP="0014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18.00- 06.00</w:t>
            </w:r>
          </w:p>
        </w:tc>
        <w:tc>
          <w:tcPr>
            <w:tcW w:w="3543" w:type="dxa"/>
            <w:vAlign w:val="center"/>
          </w:tcPr>
          <w:p w:rsidR="00DD65C5" w:rsidRPr="00053A64" w:rsidRDefault="00DD65C5" w:rsidP="0014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Пивоваров </w:t>
            </w:r>
          </w:p>
          <w:p w:rsidR="00DD65C5" w:rsidRPr="00053A64" w:rsidRDefault="00DD65C5" w:rsidP="00147AAC">
            <w:pPr>
              <w:pStyle w:val="a4"/>
              <w:ind w:right="350"/>
              <w:rPr>
                <w:color w:val="000000" w:themeColor="text1"/>
                <w:w w:val="61"/>
                <w:shd w:val="clear" w:color="auto" w:fill="FEFFFE"/>
                <w:lang w:bidi="he-IL"/>
              </w:rPr>
            </w:pPr>
            <w:r w:rsidRPr="00053A64">
              <w:rPr>
                <w:rFonts w:eastAsia="Times New Roman"/>
                <w:color w:val="000000" w:themeColor="text1"/>
              </w:rPr>
              <w:t>Константин Алексее</w:t>
            </w:r>
            <w:r w:rsidRPr="00053A64">
              <w:rPr>
                <w:rFonts w:eastAsia="Times New Roman"/>
                <w:color w:val="000000" w:themeColor="text1"/>
              </w:rPr>
              <w:softHyphen/>
              <w:t>вич</w:t>
            </w:r>
          </w:p>
        </w:tc>
        <w:tc>
          <w:tcPr>
            <w:tcW w:w="3119" w:type="dxa"/>
            <w:vAlign w:val="center"/>
          </w:tcPr>
          <w:p w:rsidR="00DD65C5" w:rsidRPr="00053A64" w:rsidRDefault="00DD65C5" w:rsidP="00147AAC">
            <w:pPr>
              <w:pStyle w:val="a4"/>
              <w:rPr>
                <w:color w:val="000000" w:themeColor="text1"/>
                <w:w w:val="6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>Ведущий специалист</w:t>
            </w:r>
          </w:p>
        </w:tc>
        <w:tc>
          <w:tcPr>
            <w:tcW w:w="4111" w:type="dxa"/>
            <w:vAlign w:val="center"/>
          </w:tcPr>
          <w:p w:rsidR="00DD65C5" w:rsidRPr="00053A64" w:rsidRDefault="00DD65C5" w:rsidP="00147AAC">
            <w:pPr>
              <w:pStyle w:val="a4"/>
              <w:rPr>
                <w:color w:val="000000" w:themeColor="text1"/>
                <w:w w:val="61"/>
                <w:shd w:val="clear" w:color="auto" w:fill="FEFFFE"/>
                <w:lang w:bidi="he-IL"/>
              </w:rPr>
            </w:pPr>
            <w:r w:rsidRPr="00053A64">
              <w:rPr>
                <w:rFonts w:eastAsia="Times New Roman"/>
                <w:color w:val="000000" w:themeColor="text1"/>
              </w:rPr>
              <w:t>255-14-66, .8-910-342-74-59</w:t>
            </w:r>
          </w:p>
        </w:tc>
      </w:tr>
      <w:tr w:rsidR="00DD65C5" w:rsidRPr="00053A64" w:rsidTr="00FA3877">
        <w:tc>
          <w:tcPr>
            <w:tcW w:w="2660" w:type="dxa"/>
          </w:tcPr>
          <w:p w:rsidR="00DD65C5" w:rsidRPr="00053A64" w:rsidRDefault="00DD65C5" w:rsidP="00147AAC">
            <w:pPr>
              <w:pStyle w:val="a4"/>
              <w:ind w:right="15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Отдел образования </w:t>
            </w:r>
          </w:p>
          <w:p w:rsidR="00DD65C5" w:rsidRPr="00053A64" w:rsidRDefault="00DD65C5" w:rsidP="00147AAC">
            <w:pPr>
              <w:pStyle w:val="a4"/>
              <w:ind w:left="19"/>
              <w:rPr>
                <w:color w:val="000000" w:themeColor="text1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>Советского района</w:t>
            </w:r>
          </w:p>
        </w:tc>
        <w:tc>
          <w:tcPr>
            <w:tcW w:w="1843" w:type="dxa"/>
            <w:vAlign w:val="center"/>
          </w:tcPr>
          <w:p w:rsidR="00DD65C5" w:rsidRPr="00053A64" w:rsidRDefault="00DD65C5" w:rsidP="00147AAC">
            <w:pPr>
              <w:pStyle w:val="a4"/>
              <w:ind w:right="172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18.00- 06.00 </w:t>
            </w:r>
          </w:p>
        </w:tc>
        <w:tc>
          <w:tcPr>
            <w:tcW w:w="3543" w:type="dxa"/>
            <w:vAlign w:val="center"/>
          </w:tcPr>
          <w:p w:rsidR="00DD65C5" w:rsidRPr="00053A64" w:rsidRDefault="00DD65C5" w:rsidP="00147AAC">
            <w:pPr>
              <w:pStyle w:val="a4"/>
              <w:ind w:left="28"/>
              <w:rPr>
                <w:color w:val="000000" w:themeColor="text1"/>
                <w:shd w:val="clear" w:color="auto" w:fill="FEFFFE"/>
                <w:lang w:bidi="he-IL"/>
              </w:rPr>
            </w:pPr>
            <w:proofErr w:type="spellStart"/>
            <w:r w:rsidRPr="00053A64">
              <w:rPr>
                <w:color w:val="000000" w:themeColor="text1"/>
                <w:shd w:val="clear" w:color="auto" w:fill="FEFFFE"/>
                <w:lang w:bidi="he-IL"/>
              </w:rPr>
              <w:t>Костыркина</w:t>
            </w:r>
            <w:proofErr w:type="spellEnd"/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 Лидия Павловна</w:t>
            </w:r>
          </w:p>
        </w:tc>
        <w:tc>
          <w:tcPr>
            <w:tcW w:w="3119" w:type="dxa"/>
            <w:vAlign w:val="center"/>
          </w:tcPr>
          <w:p w:rsidR="00DD65C5" w:rsidRPr="00053A64" w:rsidRDefault="00DD65C5" w:rsidP="00147AAC">
            <w:pPr>
              <w:pStyle w:val="a4"/>
              <w:ind w:left="33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Ведущий специалист </w:t>
            </w:r>
          </w:p>
        </w:tc>
        <w:tc>
          <w:tcPr>
            <w:tcW w:w="4111" w:type="dxa"/>
            <w:vAlign w:val="center"/>
          </w:tcPr>
          <w:p w:rsidR="00DD65C5" w:rsidRPr="00053A64" w:rsidRDefault="00DD65C5" w:rsidP="00147AAC">
            <w:pPr>
              <w:pStyle w:val="a4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263-17-88, 8-960-107 -11-05 </w:t>
            </w:r>
          </w:p>
        </w:tc>
      </w:tr>
      <w:tr w:rsidR="00FA3877" w:rsidRPr="00053A64" w:rsidTr="00FA3877">
        <w:tc>
          <w:tcPr>
            <w:tcW w:w="2660" w:type="dxa"/>
          </w:tcPr>
          <w:p w:rsidR="00FA3877" w:rsidRPr="00053A64" w:rsidRDefault="00FA3877" w:rsidP="00B14F56">
            <w:pPr>
              <w:pStyle w:val="a4"/>
              <w:ind w:right="158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 xml:space="preserve">Отдел образования </w:t>
            </w:r>
          </w:p>
          <w:p w:rsidR="00FA3877" w:rsidRPr="00053A64" w:rsidRDefault="00FA3877" w:rsidP="00B14F56">
            <w:pPr>
              <w:pStyle w:val="a4"/>
              <w:ind w:left="19"/>
              <w:rPr>
                <w:color w:val="000000" w:themeColor="text1"/>
              </w:rPr>
            </w:pPr>
            <w:r w:rsidRPr="00053A64">
              <w:rPr>
                <w:color w:val="000000" w:themeColor="text1"/>
                <w:shd w:val="clear" w:color="auto" w:fill="FEFFFE"/>
                <w:lang w:bidi="he-IL"/>
              </w:rPr>
              <w:t>Центрального района</w:t>
            </w:r>
          </w:p>
        </w:tc>
        <w:tc>
          <w:tcPr>
            <w:tcW w:w="1843" w:type="dxa"/>
          </w:tcPr>
          <w:p w:rsidR="00FA3877" w:rsidRPr="00053A64" w:rsidRDefault="00FA3877" w:rsidP="00B14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FFE"/>
                <w:lang w:bidi="he-IL"/>
              </w:rPr>
              <w:t>18.00- 06.00</w:t>
            </w:r>
          </w:p>
        </w:tc>
        <w:tc>
          <w:tcPr>
            <w:tcW w:w="3543" w:type="dxa"/>
            <w:vAlign w:val="center"/>
          </w:tcPr>
          <w:p w:rsidR="00FA3877" w:rsidRPr="00053A64" w:rsidRDefault="00FA3877" w:rsidP="004B27EB">
            <w:pPr>
              <w:pStyle w:val="a4"/>
              <w:ind w:left="28"/>
              <w:rPr>
                <w:color w:val="000000" w:themeColor="text1"/>
                <w:sz w:val="22"/>
                <w:szCs w:val="22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z w:val="22"/>
                <w:szCs w:val="22"/>
                <w:shd w:val="clear" w:color="auto" w:fill="FEFFFE"/>
                <w:lang w:bidi="he-IL"/>
              </w:rPr>
              <w:t>Михалев Владимир Иванович</w:t>
            </w:r>
          </w:p>
        </w:tc>
        <w:tc>
          <w:tcPr>
            <w:tcW w:w="3119" w:type="dxa"/>
            <w:vAlign w:val="center"/>
          </w:tcPr>
          <w:p w:rsidR="00FA3877" w:rsidRPr="00053A64" w:rsidRDefault="00FA3877" w:rsidP="004B27EB">
            <w:pPr>
              <w:pStyle w:val="a4"/>
              <w:ind w:left="28"/>
              <w:rPr>
                <w:color w:val="000000" w:themeColor="text1"/>
                <w:sz w:val="22"/>
                <w:szCs w:val="22"/>
                <w:shd w:val="clear" w:color="auto" w:fill="FEFFFE"/>
                <w:lang w:bidi="he-IL"/>
              </w:rPr>
            </w:pPr>
            <w:r w:rsidRPr="00053A64">
              <w:rPr>
                <w:color w:val="000000" w:themeColor="text1"/>
                <w:sz w:val="22"/>
                <w:szCs w:val="22"/>
                <w:shd w:val="clear" w:color="auto" w:fill="FEFFFE"/>
                <w:lang w:bidi="he-IL"/>
              </w:rPr>
              <w:t xml:space="preserve">Ведущий специалист </w:t>
            </w:r>
          </w:p>
        </w:tc>
        <w:tc>
          <w:tcPr>
            <w:tcW w:w="4111" w:type="dxa"/>
            <w:vAlign w:val="center"/>
          </w:tcPr>
          <w:p w:rsidR="00FA3877" w:rsidRPr="00053A64" w:rsidRDefault="004B27EB" w:rsidP="004B27EB">
            <w:pPr>
              <w:ind w:right="-127"/>
              <w:rPr>
                <w:color w:val="000000" w:themeColor="text1"/>
                <w:shd w:val="clear" w:color="auto" w:fill="FEFFFE"/>
                <w:lang w:bidi="he-IL"/>
              </w:rPr>
            </w:pPr>
            <w:r w:rsidRPr="00053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252-47-37,  8-960-124-24-71</w:t>
            </w:r>
          </w:p>
        </w:tc>
      </w:tr>
    </w:tbl>
    <w:p w:rsidR="002770CB" w:rsidRPr="00053A64" w:rsidRDefault="002770CB" w:rsidP="002770CB">
      <w:pPr>
        <w:pStyle w:val="a4"/>
        <w:shd w:val="clear" w:color="auto" w:fill="FEFFFE"/>
        <w:spacing w:before="484" w:line="235" w:lineRule="exact"/>
        <w:ind w:left="3135"/>
        <w:rPr>
          <w:color w:val="000000" w:themeColor="text1"/>
          <w:sz w:val="22"/>
          <w:szCs w:val="22"/>
          <w:shd w:val="clear" w:color="auto" w:fill="FEFFFE"/>
          <w:lang w:bidi="he-IL"/>
        </w:rPr>
      </w:pPr>
    </w:p>
    <w:p w:rsidR="002770CB" w:rsidRPr="00053A64" w:rsidRDefault="002770CB">
      <w:pPr>
        <w:rPr>
          <w:color w:val="000000" w:themeColor="text1"/>
        </w:rPr>
      </w:pPr>
    </w:p>
    <w:sectPr w:rsidR="002770CB" w:rsidRPr="00053A64" w:rsidSect="00DC3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390"/>
    <w:rsid w:val="00053A64"/>
    <w:rsid w:val="00147AAC"/>
    <w:rsid w:val="001917BA"/>
    <w:rsid w:val="00212EE1"/>
    <w:rsid w:val="00215AC3"/>
    <w:rsid w:val="002770CB"/>
    <w:rsid w:val="002A40D3"/>
    <w:rsid w:val="002B26F6"/>
    <w:rsid w:val="002D22D4"/>
    <w:rsid w:val="0035115F"/>
    <w:rsid w:val="00454BCD"/>
    <w:rsid w:val="004B27EB"/>
    <w:rsid w:val="00510432"/>
    <w:rsid w:val="005F7790"/>
    <w:rsid w:val="00703375"/>
    <w:rsid w:val="007D5A6F"/>
    <w:rsid w:val="00805C5E"/>
    <w:rsid w:val="008D5572"/>
    <w:rsid w:val="00952A1D"/>
    <w:rsid w:val="00A571D4"/>
    <w:rsid w:val="00A7072E"/>
    <w:rsid w:val="00B12B68"/>
    <w:rsid w:val="00B771BB"/>
    <w:rsid w:val="00BA2FFE"/>
    <w:rsid w:val="00C05AA6"/>
    <w:rsid w:val="00C53390"/>
    <w:rsid w:val="00CC5F49"/>
    <w:rsid w:val="00CE465C"/>
    <w:rsid w:val="00D03841"/>
    <w:rsid w:val="00DC3A26"/>
    <w:rsid w:val="00DD65C5"/>
    <w:rsid w:val="00DE1291"/>
    <w:rsid w:val="00E22C57"/>
    <w:rsid w:val="00E42667"/>
    <w:rsid w:val="00EC1536"/>
    <w:rsid w:val="00F02EEE"/>
    <w:rsid w:val="00F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A40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53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0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vtkornev</dc:creator>
  <cp:keywords/>
  <dc:description/>
  <cp:lastModifiedBy>Роженко</cp:lastModifiedBy>
  <cp:revision>29</cp:revision>
  <cp:lastPrinted>2014-06-06T11:15:00Z</cp:lastPrinted>
  <dcterms:created xsi:type="dcterms:W3CDTF">2014-06-05T14:21:00Z</dcterms:created>
  <dcterms:modified xsi:type="dcterms:W3CDTF">2014-06-10T11:12:00Z</dcterms:modified>
</cp:coreProperties>
</file>